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42" w:rsidRPr="009053B2" w:rsidRDefault="00B72F42" w:rsidP="00B17F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72F42" w:rsidRPr="009053B2" w:rsidRDefault="00B72F42" w:rsidP="00B17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F42" w:rsidRPr="009053B2" w:rsidRDefault="009053B2" w:rsidP="009053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3B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04A7C" w:rsidRPr="009053B2" w:rsidRDefault="009053B2" w:rsidP="00004A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3B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04A7C" w:rsidRPr="009053B2" w:rsidRDefault="00004A7C" w:rsidP="00004A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3B2">
        <w:rPr>
          <w:rFonts w:ascii="Times New Roman" w:hAnsi="Times New Roman" w:cs="Times New Roman"/>
          <w:sz w:val="24"/>
          <w:szCs w:val="24"/>
        </w:rPr>
        <w:t>Центральной избирательной комиссии</w:t>
      </w:r>
    </w:p>
    <w:p w:rsidR="00004A7C" w:rsidRPr="009053B2" w:rsidRDefault="00004A7C" w:rsidP="00004A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3B2"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9053B2" w:rsidRPr="009053B2" w:rsidRDefault="00DA6415" w:rsidP="009053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3B2">
        <w:rPr>
          <w:rFonts w:ascii="Times New Roman" w:hAnsi="Times New Roman" w:cs="Times New Roman"/>
          <w:sz w:val="24"/>
          <w:szCs w:val="24"/>
        </w:rPr>
        <w:t xml:space="preserve">от 19 </w:t>
      </w:r>
      <w:r w:rsidR="007E153B" w:rsidRPr="009053B2">
        <w:rPr>
          <w:rFonts w:ascii="Times New Roman" w:hAnsi="Times New Roman" w:cs="Times New Roman"/>
          <w:sz w:val="24"/>
          <w:szCs w:val="24"/>
        </w:rPr>
        <w:t>апреля 2024 г. № 65/1</w:t>
      </w:r>
      <w:r w:rsidR="009053B2" w:rsidRPr="009053B2">
        <w:rPr>
          <w:rFonts w:ascii="Times New Roman" w:hAnsi="Times New Roman" w:cs="Times New Roman"/>
          <w:sz w:val="24"/>
          <w:szCs w:val="24"/>
        </w:rPr>
        <w:t>8</w:t>
      </w:r>
    </w:p>
    <w:p w:rsidR="009053B2" w:rsidRPr="009053B2" w:rsidRDefault="009053B2" w:rsidP="00004A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053B2" w:rsidRDefault="009053B2" w:rsidP="009053B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3F3B" w:rsidRPr="00AA7E2A" w:rsidRDefault="00BB3F3B" w:rsidP="00BB3F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2A">
        <w:rPr>
          <w:rFonts w:ascii="Times New Roman" w:hAnsi="Times New Roman" w:cs="Times New Roman"/>
          <w:b/>
          <w:sz w:val="28"/>
          <w:szCs w:val="28"/>
        </w:rPr>
        <w:t>Избирательные участки</w:t>
      </w:r>
    </w:p>
    <w:p w:rsidR="00AA7E2A" w:rsidRPr="00AA7E2A" w:rsidRDefault="009053B2" w:rsidP="00BB3F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E2A">
        <w:rPr>
          <w:rFonts w:ascii="Times New Roman" w:hAnsi="Times New Roman" w:cs="Times New Roman"/>
          <w:b/>
          <w:sz w:val="28"/>
          <w:szCs w:val="28"/>
        </w:rPr>
        <w:t xml:space="preserve">для проведения и подсчета </w:t>
      </w:r>
      <w:r w:rsidR="00BB3F3B" w:rsidRPr="00AA7E2A">
        <w:rPr>
          <w:rFonts w:ascii="Times New Roman" w:hAnsi="Times New Roman" w:cs="Times New Roman"/>
          <w:b/>
          <w:bCs/>
          <w:sz w:val="28"/>
          <w:szCs w:val="28"/>
        </w:rPr>
        <w:t xml:space="preserve">голосов избирателей на выборах </w:t>
      </w:r>
    </w:p>
    <w:p w:rsidR="00AA7E2A" w:rsidRPr="00AA7E2A" w:rsidRDefault="00BB3F3B" w:rsidP="00AA7E2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7E2A">
        <w:rPr>
          <w:rFonts w:ascii="Times New Roman" w:hAnsi="Times New Roman" w:cs="Times New Roman"/>
          <w:b/>
          <w:bCs/>
          <w:sz w:val="28"/>
          <w:szCs w:val="28"/>
        </w:rPr>
        <w:t>депутатов Парламента Республики Южная Осетия восьмого созыва</w:t>
      </w:r>
      <w:r w:rsidR="00AA7E2A" w:rsidRPr="00AA7E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A7E2A" w:rsidRPr="00AA7E2A" w:rsidRDefault="00AA7E2A" w:rsidP="00AA7E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E2A">
        <w:rPr>
          <w:rFonts w:ascii="Times New Roman" w:hAnsi="Times New Roman" w:cs="Times New Roman"/>
          <w:b/>
          <w:bCs/>
          <w:sz w:val="28"/>
          <w:szCs w:val="28"/>
        </w:rPr>
        <w:t xml:space="preserve">по единому избирательному округу, включающему в себя всю </w:t>
      </w:r>
    </w:p>
    <w:p w:rsidR="00BB3F3B" w:rsidRPr="00AA7E2A" w:rsidRDefault="00AA7E2A" w:rsidP="00AA7E2A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A7E2A">
        <w:rPr>
          <w:rFonts w:ascii="Times New Roman" w:hAnsi="Times New Roman" w:cs="Times New Roman"/>
          <w:b/>
          <w:bCs/>
          <w:sz w:val="28"/>
          <w:szCs w:val="28"/>
        </w:rPr>
        <w:t>территорию Республики Южная Осетия</w:t>
      </w:r>
      <w:r w:rsidRPr="00AA7E2A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</w:p>
    <w:p w:rsidR="00AA7E2A" w:rsidRDefault="00AA7E2A" w:rsidP="00BB3F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053B2" w:rsidRDefault="00AA7E2A" w:rsidP="00BB3F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7E2A">
        <w:rPr>
          <w:rFonts w:ascii="Times New Roman" w:hAnsi="Times New Roman" w:cs="Times New Roman"/>
          <w:b/>
          <w:sz w:val="26"/>
          <w:szCs w:val="26"/>
        </w:rPr>
        <w:t xml:space="preserve">г. Цхинвал </w:t>
      </w:r>
    </w:p>
    <w:p w:rsidR="00AA7E2A" w:rsidRPr="00AA7E2A" w:rsidRDefault="00AA7E2A" w:rsidP="00BB3F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53B2" w:rsidRPr="00A00393" w:rsidRDefault="009053B2" w:rsidP="00AA7E2A">
      <w:pPr>
        <w:shd w:val="clear" w:color="auto" w:fill="FFFFFF"/>
        <w:tabs>
          <w:tab w:val="left" w:pos="7655"/>
        </w:tabs>
        <w:spacing w:before="10" w:line="274" w:lineRule="exact"/>
        <w:ind w:right="1656"/>
        <w:jc w:val="center"/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</w:pPr>
      <w:r w:rsidRPr="00A00393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Одномандатный избирательный округ №1 г. Цхинвал</w:t>
      </w:r>
    </w:p>
    <w:p w:rsidR="009053B2" w:rsidRPr="00A46B44" w:rsidRDefault="009053B2" w:rsidP="00BB3F3B">
      <w:pPr>
        <w:shd w:val="clear" w:color="auto" w:fill="FFFFFF"/>
        <w:spacing w:before="10" w:line="274" w:lineRule="exact"/>
        <w:ind w:right="1656"/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№1</w:t>
      </w:r>
    </w:p>
    <w:p w:rsidR="009053B2" w:rsidRPr="00A46B44" w:rsidRDefault="009053B2" w:rsidP="00BB3F3B">
      <w:pPr>
        <w:shd w:val="clear" w:color="auto" w:fill="FFFFFF"/>
        <w:spacing w:before="10" w:line="274" w:lineRule="exact"/>
        <w:ind w:right="1656"/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№2</w:t>
      </w:r>
    </w:p>
    <w:p w:rsidR="009053B2" w:rsidRPr="00A00393" w:rsidRDefault="009053B2" w:rsidP="00AA7E2A">
      <w:pPr>
        <w:shd w:val="clear" w:color="auto" w:fill="FFFFFF"/>
        <w:tabs>
          <w:tab w:val="left" w:pos="7655"/>
        </w:tabs>
        <w:spacing w:before="10" w:line="274" w:lineRule="exact"/>
        <w:ind w:right="1656"/>
        <w:jc w:val="center"/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</w:pPr>
      <w:r w:rsidRPr="00A00393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Одномандатный избирательный округ №2 г. Цхинвал</w:t>
      </w:r>
    </w:p>
    <w:p w:rsidR="009053B2" w:rsidRPr="00A46B44" w:rsidRDefault="009053B2" w:rsidP="00A00393">
      <w:pPr>
        <w:shd w:val="clear" w:color="auto" w:fill="FFFFFF"/>
        <w:spacing w:before="10" w:line="274" w:lineRule="exact"/>
        <w:ind w:right="1656"/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№3</w:t>
      </w:r>
    </w:p>
    <w:p w:rsidR="009053B2" w:rsidRPr="00A46B44" w:rsidRDefault="009053B2" w:rsidP="00A00393">
      <w:pPr>
        <w:shd w:val="clear" w:color="auto" w:fill="FFFFFF"/>
        <w:spacing w:before="10" w:line="274" w:lineRule="exact"/>
        <w:ind w:right="1656"/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№4</w:t>
      </w:r>
    </w:p>
    <w:p w:rsidR="009053B2" w:rsidRPr="00F84FCE" w:rsidRDefault="009053B2" w:rsidP="00AA7E2A">
      <w:pPr>
        <w:shd w:val="clear" w:color="auto" w:fill="FFFFFF"/>
        <w:tabs>
          <w:tab w:val="left" w:pos="7655"/>
        </w:tabs>
        <w:spacing w:before="10" w:line="274" w:lineRule="exact"/>
        <w:ind w:right="1656"/>
        <w:jc w:val="center"/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</w:pPr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Одномандатный избирательный округ №3 г. Цхинвал</w:t>
      </w:r>
    </w:p>
    <w:p w:rsidR="009053B2" w:rsidRPr="00A46B44" w:rsidRDefault="009053B2" w:rsidP="00F84FCE">
      <w:pPr>
        <w:shd w:val="clear" w:color="auto" w:fill="FFFFFF"/>
        <w:spacing w:before="10" w:line="274" w:lineRule="exact"/>
        <w:ind w:right="1656"/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№5</w:t>
      </w:r>
    </w:p>
    <w:p w:rsidR="009053B2" w:rsidRPr="00A46B44" w:rsidRDefault="009053B2" w:rsidP="00F84FCE">
      <w:pPr>
        <w:shd w:val="clear" w:color="auto" w:fill="FFFFFF"/>
        <w:spacing w:before="10" w:line="274" w:lineRule="exact"/>
        <w:ind w:right="1656"/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№6</w:t>
      </w:r>
    </w:p>
    <w:p w:rsidR="009053B2" w:rsidRPr="00F84FCE" w:rsidRDefault="009053B2" w:rsidP="00AA7E2A">
      <w:pPr>
        <w:shd w:val="clear" w:color="auto" w:fill="FFFFFF"/>
        <w:tabs>
          <w:tab w:val="left" w:pos="7655"/>
        </w:tabs>
        <w:spacing w:before="10" w:line="274" w:lineRule="exact"/>
        <w:ind w:right="1656"/>
        <w:jc w:val="center"/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</w:pPr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Одномандатный избирательный округ №4 г. Цхинвал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№7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№8</w:t>
      </w:r>
    </w:p>
    <w:p w:rsidR="009053B2" w:rsidRPr="00F84FCE" w:rsidRDefault="009053B2" w:rsidP="00AA7E2A">
      <w:pPr>
        <w:shd w:val="clear" w:color="auto" w:fill="FFFFFF"/>
        <w:tabs>
          <w:tab w:val="left" w:pos="7655"/>
        </w:tabs>
        <w:spacing w:before="10" w:line="274" w:lineRule="exact"/>
        <w:ind w:right="1656"/>
        <w:jc w:val="center"/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</w:pPr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Одномандатный избирательный округ №5 г. Цхинвал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№9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№10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№11</w:t>
      </w:r>
    </w:p>
    <w:p w:rsidR="009053B2" w:rsidRPr="00F84FCE" w:rsidRDefault="009053B2" w:rsidP="00AA7E2A">
      <w:pPr>
        <w:shd w:val="clear" w:color="auto" w:fill="FFFFFF"/>
        <w:tabs>
          <w:tab w:val="left" w:pos="7655"/>
        </w:tabs>
        <w:spacing w:before="10" w:line="274" w:lineRule="exact"/>
        <w:ind w:right="1656"/>
        <w:jc w:val="center"/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</w:pPr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Одномандатный избирательный округ №6 г. Цхинвал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№12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№13</w:t>
      </w:r>
    </w:p>
    <w:p w:rsidR="009053B2" w:rsidRPr="00F84FCE" w:rsidRDefault="009053B2" w:rsidP="00AA7E2A">
      <w:pPr>
        <w:shd w:val="clear" w:color="auto" w:fill="FFFFFF"/>
        <w:tabs>
          <w:tab w:val="left" w:pos="7655"/>
        </w:tabs>
        <w:spacing w:before="10" w:line="274" w:lineRule="exact"/>
        <w:ind w:right="1656"/>
        <w:jc w:val="center"/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</w:pPr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Одномандатный избирательный округ №7 г. Цхинвал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№14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№15</w:t>
      </w:r>
    </w:p>
    <w:p w:rsidR="009053B2" w:rsidRPr="00F84FCE" w:rsidRDefault="009053B2" w:rsidP="00AA7E2A">
      <w:pPr>
        <w:shd w:val="clear" w:color="auto" w:fill="FFFFFF"/>
        <w:tabs>
          <w:tab w:val="left" w:pos="7655"/>
        </w:tabs>
        <w:spacing w:before="10" w:line="274" w:lineRule="exact"/>
        <w:ind w:right="1656"/>
        <w:jc w:val="center"/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</w:pPr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Одномандатный избирательный округ №8 г. Цхинвал</w:t>
      </w:r>
    </w:p>
    <w:p w:rsidR="009053B2" w:rsidRPr="00F84FCE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lastRenderedPageBreak/>
        <w:t>Избирательный участок №16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№17</w:t>
      </w:r>
    </w:p>
    <w:p w:rsidR="009053B2" w:rsidRPr="00F84FCE" w:rsidRDefault="009053B2" w:rsidP="00AA7E2A">
      <w:pPr>
        <w:shd w:val="clear" w:color="auto" w:fill="FFFFFF"/>
        <w:tabs>
          <w:tab w:val="left" w:pos="7655"/>
        </w:tabs>
        <w:spacing w:before="10" w:line="274" w:lineRule="exact"/>
        <w:ind w:right="1656"/>
        <w:jc w:val="center"/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</w:pPr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Одномандатный избирательный округ №9 г. Цхинвал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№18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№19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№20</w:t>
      </w:r>
    </w:p>
    <w:p w:rsidR="00AA7E2A" w:rsidRDefault="00AA7E2A" w:rsidP="009053B2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53B2" w:rsidRPr="00AA7E2A" w:rsidRDefault="00F84FCE" w:rsidP="00AA7E2A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E2A">
        <w:rPr>
          <w:rFonts w:ascii="Times New Roman" w:hAnsi="Times New Roman" w:cs="Times New Roman"/>
          <w:b/>
          <w:sz w:val="28"/>
          <w:szCs w:val="28"/>
        </w:rPr>
        <w:t>Цхинвальский</w:t>
      </w:r>
      <w:proofErr w:type="spellEnd"/>
      <w:r w:rsidRPr="00AA7E2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053B2" w:rsidRPr="00F84FCE" w:rsidRDefault="009053B2" w:rsidP="00AA7E2A">
      <w:pPr>
        <w:shd w:val="clear" w:color="auto" w:fill="FFFFFF"/>
        <w:tabs>
          <w:tab w:val="left" w:pos="7655"/>
        </w:tabs>
        <w:spacing w:before="10" w:line="274" w:lineRule="exact"/>
        <w:ind w:right="1656"/>
        <w:jc w:val="center"/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</w:pPr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 xml:space="preserve">Одномандатный избирательный округ №10 </w:t>
      </w:r>
      <w:proofErr w:type="spellStart"/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Цхинвальского</w:t>
      </w:r>
      <w:proofErr w:type="spellEnd"/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 xml:space="preserve"> района</w:t>
      </w:r>
    </w:p>
    <w:p w:rsidR="009053B2" w:rsidRPr="00F84FCE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Избирательный участок №21 </w:t>
      </w:r>
    </w:p>
    <w:p w:rsidR="009053B2" w:rsidRPr="00F84FCE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№22</w:t>
      </w:r>
    </w:p>
    <w:p w:rsidR="009053B2" w:rsidRPr="00F84FCE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№23</w:t>
      </w:r>
    </w:p>
    <w:p w:rsidR="009053B2" w:rsidRPr="00F84FCE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№24</w:t>
      </w:r>
    </w:p>
    <w:p w:rsidR="009053B2" w:rsidRPr="00F84FCE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№25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№26</w:t>
      </w:r>
    </w:p>
    <w:p w:rsidR="009053B2" w:rsidRPr="00F84FCE" w:rsidRDefault="009053B2" w:rsidP="00AA7E2A">
      <w:pPr>
        <w:shd w:val="clear" w:color="auto" w:fill="FFFFFF"/>
        <w:tabs>
          <w:tab w:val="left" w:pos="7655"/>
        </w:tabs>
        <w:spacing w:before="10" w:line="274" w:lineRule="exact"/>
        <w:ind w:right="1656"/>
        <w:jc w:val="center"/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</w:pPr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 xml:space="preserve">Одномандатный избирательный округ №11 </w:t>
      </w:r>
      <w:proofErr w:type="spellStart"/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Цхинвальского</w:t>
      </w:r>
      <w:proofErr w:type="spellEnd"/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 xml:space="preserve"> района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№27</w:t>
      </w:r>
    </w:p>
    <w:p w:rsidR="009053B2" w:rsidRPr="00F84FCE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№28</w:t>
      </w:r>
    </w:p>
    <w:p w:rsidR="009053B2" w:rsidRPr="00F84FCE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№29</w:t>
      </w:r>
    </w:p>
    <w:p w:rsidR="009053B2" w:rsidRPr="00F84FCE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№30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№31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№32</w:t>
      </w:r>
    </w:p>
    <w:p w:rsidR="009053B2" w:rsidRPr="00F84FCE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№33</w:t>
      </w:r>
    </w:p>
    <w:p w:rsidR="009053B2" w:rsidRPr="00F84FCE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№34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№35</w:t>
      </w:r>
    </w:p>
    <w:p w:rsidR="00AA7E2A" w:rsidRDefault="00AA7E2A" w:rsidP="00F84FCE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3B2" w:rsidRDefault="00F84FCE" w:rsidP="00F84FCE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E2A">
        <w:rPr>
          <w:rFonts w:ascii="Times New Roman" w:hAnsi="Times New Roman" w:cs="Times New Roman"/>
          <w:b/>
          <w:sz w:val="28"/>
          <w:szCs w:val="28"/>
        </w:rPr>
        <w:t>Дзауский</w:t>
      </w:r>
      <w:proofErr w:type="spellEnd"/>
      <w:r w:rsidRPr="00AA7E2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053B2" w:rsidRPr="00F84FCE" w:rsidRDefault="009053B2" w:rsidP="00AA7E2A">
      <w:pPr>
        <w:shd w:val="clear" w:color="auto" w:fill="FFFFFF"/>
        <w:tabs>
          <w:tab w:val="left" w:pos="7655"/>
        </w:tabs>
        <w:spacing w:before="10" w:line="274" w:lineRule="exact"/>
        <w:ind w:right="1656"/>
        <w:jc w:val="center"/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</w:pPr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Одномандатный избирател</w:t>
      </w:r>
      <w:r w:rsid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 xml:space="preserve">ьный округ №12 </w:t>
      </w:r>
      <w:proofErr w:type="spellStart"/>
      <w:r w:rsid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Дзауского</w:t>
      </w:r>
      <w:proofErr w:type="spellEnd"/>
      <w:r w:rsid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 xml:space="preserve"> района</w:t>
      </w:r>
    </w:p>
    <w:p w:rsidR="009053B2" w:rsidRPr="00F84FCE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Избирательный участок №36 </w:t>
      </w:r>
    </w:p>
    <w:p w:rsidR="009053B2" w:rsidRPr="00F84FCE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Избирательный участок №37 </w:t>
      </w:r>
    </w:p>
    <w:p w:rsidR="009053B2" w:rsidRPr="00F84FCE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Избирательный участок №38 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Избирательный участок №39 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Избирательный участок №40 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Избирательный участок №41 </w:t>
      </w:r>
    </w:p>
    <w:p w:rsidR="009053B2" w:rsidRPr="00F84FCE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lastRenderedPageBreak/>
        <w:t xml:space="preserve">Избирательный участок №42 </w:t>
      </w:r>
    </w:p>
    <w:p w:rsidR="009053B2" w:rsidRPr="00F84FCE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Избирательный участок №43 </w:t>
      </w:r>
    </w:p>
    <w:p w:rsidR="009053B2" w:rsidRPr="00F84FCE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№44</w:t>
      </w:r>
    </w:p>
    <w:p w:rsidR="009053B2" w:rsidRPr="00AA7E2A" w:rsidRDefault="009053B2" w:rsidP="00AA7E2A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№45</w:t>
      </w:r>
    </w:p>
    <w:p w:rsidR="009053B2" w:rsidRPr="001C438D" w:rsidRDefault="009053B2" w:rsidP="00AA7E2A">
      <w:pPr>
        <w:shd w:val="clear" w:color="auto" w:fill="FFFFFF"/>
        <w:tabs>
          <w:tab w:val="left" w:pos="7655"/>
        </w:tabs>
        <w:spacing w:before="10" w:line="274" w:lineRule="exact"/>
        <w:ind w:right="1656"/>
        <w:jc w:val="center"/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</w:pPr>
      <w:r w:rsidRPr="001C438D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 xml:space="preserve">Одномандатный избирательный округ №13 </w:t>
      </w:r>
      <w:proofErr w:type="spellStart"/>
      <w:r w:rsidRPr="001C438D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Дзауского</w:t>
      </w:r>
      <w:proofErr w:type="spellEnd"/>
      <w:r w:rsidRPr="001C438D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 xml:space="preserve"> района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№46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№47</w:t>
      </w:r>
    </w:p>
    <w:p w:rsidR="009053B2" w:rsidRPr="00F84FCE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№48</w:t>
      </w:r>
    </w:p>
    <w:p w:rsidR="009053B2" w:rsidRPr="00F84FCE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№49</w:t>
      </w:r>
    </w:p>
    <w:p w:rsidR="009053B2" w:rsidRPr="00F84FCE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№50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№51</w:t>
      </w:r>
    </w:p>
    <w:p w:rsidR="009053B2" w:rsidRPr="00F84FCE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№52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№53</w:t>
      </w:r>
    </w:p>
    <w:p w:rsidR="00AA7E2A" w:rsidRDefault="00AA7E2A" w:rsidP="009053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3B2" w:rsidRDefault="00F84FCE" w:rsidP="00905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E2A">
        <w:rPr>
          <w:rFonts w:ascii="Times New Roman" w:hAnsi="Times New Roman" w:cs="Times New Roman"/>
          <w:b/>
          <w:sz w:val="28"/>
          <w:szCs w:val="28"/>
        </w:rPr>
        <w:t>Знаурский</w:t>
      </w:r>
      <w:proofErr w:type="spellEnd"/>
      <w:r w:rsidRPr="00AA7E2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053B2" w:rsidRPr="00F84FCE" w:rsidRDefault="009053B2" w:rsidP="009053B2">
      <w:pPr>
        <w:shd w:val="clear" w:color="auto" w:fill="FFFFFF"/>
        <w:tabs>
          <w:tab w:val="left" w:pos="7655"/>
        </w:tabs>
        <w:spacing w:before="10" w:line="274" w:lineRule="exact"/>
        <w:ind w:right="1656"/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</w:pPr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 xml:space="preserve">Одномандатный избирательный округ №14 </w:t>
      </w:r>
      <w:proofErr w:type="spellStart"/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Знаурского</w:t>
      </w:r>
      <w:proofErr w:type="spellEnd"/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 xml:space="preserve"> района</w:t>
      </w:r>
    </w:p>
    <w:p w:rsidR="009053B2" w:rsidRPr="00F84FCE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Избирательный участок №54 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Избирательный участок №55 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№56</w:t>
      </w:r>
    </w:p>
    <w:p w:rsidR="009053B2" w:rsidRPr="00F84FCE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Избирательный участок №57 </w:t>
      </w:r>
    </w:p>
    <w:p w:rsidR="009053B2" w:rsidRPr="00F84FCE" w:rsidRDefault="009053B2" w:rsidP="00AA7E2A">
      <w:pPr>
        <w:shd w:val="clear" w:color="auto" w:fill="FFFFFF"/>
        <w:tabs>
          <w:tab w:val="left" w:pos="7655"/>
        </w:tabs>
        <w:spacing w:before="10" w:line="274" w:lineRule="exact"/>
        <w:ind w:right="1656"/>
        <w:jc w:val="center"/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</w:pPr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 xml:space="preserve">Одномандатный избирательный округ №15 </w:t>
      </w:r>
      <w:proofErr w:type="spellStart"/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Знаурского</w:t>
      </w:r>
      <w:proofErr w:type="spellEnd"/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 xml:space="preserve"> района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Избирательный участок №58 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Избирательный участок №59 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Избирательный участок №60 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Избирательный участок №61 </w:t>
      </w:r>
    </w:p>
    <w:p w:rsidR="009053B2" w:rsidRPr="00A46B44" w:rsidRDefault="009053B2" w:rsidP="009053B2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</w:t>
      </w:r>
      <w:r w:rsidR="00F84FCE">
        <w:rPr>
          <w:rFonts w:ascii="Times New Roman" w:hAnsi="Times New Roman" w:cs="Times New Roman"/>
          <w:bCs/>
          <w:iCs/>
          <w:spacing w:val="-4"/>
          <w:sz w:val="26"/>
          <w:szCs w:val="26"/>
        </w:rPr>
        <w:t>к №62</w:t>
      </w:r>
    </w:p>
    <w:p w:rsidR="009053B2" w:rsidRPr="00AA7E2A" w:rsidRDefault="00F84FCE" w:rsidP="009053B2">
      <w:pPr>
        <w:shd w:val="clear" w:color="auto" w:fill="FFFFFF"/>
        <w:spacing w:before="5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7E2A">
        <w:rPr>
          <w:rFonts w:ascii="Times New Roman" w:hAnsi="Times New Roman" w:cs="Times New Roman"/>
          <w:b/>
          <w:sz w:val="28"/>
          <w:szCs w:val="28"/>
        </w:rPr>
        <w:t>Ленингорский</w:t>
      </w:r>
      <w:proofErr w:type="spellEnd"/>
      <w:r w:rsidRPr="00AA7E2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9053B2" w:rsidRPr="00F84FCE" w:rsidRDefault="009053B2" w:rsidP="00AA7E2A">
      <w:pPr>
        <w:shd w:val="clear" w:color="auto" w:fill="FFFFFF"/>
        <w:tabs>
          <w:tab w:val="left" w:pos="7655"/>
        </w:tabs>
        <w:spacing w:before="10" w:line="274" w:lineRule="exact"/>
        <w:ind w:right="1656"/>
        <w:jc w:val="center"/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</w:pPr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 xml:space="preserve">Одномандатный избирательный округ №16 </w:t>
      </w:r>
      <w:proofErr w:type="spellStart"/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Ленингорского</w:t>
      </w:r>
      <w:proofErr w:type="spellEnd"/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 xml:space="preserve"> района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Избирательный участок №63 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Избирательный участок №64 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Избирательный участок №65 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Избирательный участок №66 </w:t>
      </w:r>
    </w:p>
    <w:p w:rsidR="00AA7E2A" w:rsidRDefault="00AA7E2A" w:rsidP="00AA7E2A">
      <w:pPr>
        <w:shd w:val="clear" w:color="auto" w:fill="FFFFFF"/>
        <w:tabs>
          <w:tab w:val="left" w:pos="7655"/>
        </w:tabs>
        <w:spacing w:before="10" w:line="274" w:lineRule="exact"/>
        <w:ind w:right="1656"/>
        <w:jc w:val="center"/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</w:pPr>
    </w:p>
    <w:p w:rsidR="00AA7E2A" w:rsidRDefault="00AA7E2A" w:rsidP="00AA7E2A">
      <w:pPr>
        <w:shd w:val="clear" w:color="auto" w:fill="FFFFFF"/>
        <w:tabs>
          <w:tab w:val="left" w:pos="7655"/>
        </w:tabs>
        <w:spacing w:before="10" w:line="274" w:lineRule="exact"/>
        <w:ind w:right="1656"/>
        <w:jc w:val="center"/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</w:pPr>
    </w:p>
    <w:p w:rsidR="009053B2" w:rsidRPr="000D206B" w:rsidRDefault="009053B2" w:rsidP="00AA7E2A">
      <w:pPr>
        <w:shd w:val="clear" w:color="auto" w:fill="FFFFFF"/>
        <w:tabs>
          <w:tab w:val="left" w:pos="7655"/>
        </w:tabs>
        <w:spacing w:before="10" w:line="274" w:lineRule="exact"/>
        <w:ind w:right="1656"/>
        <w:jc w:val="center"/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</w:pPr>
      <w:r w:rsidRPr="00F84FCE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Одномандатный избирательный</w:t>
      </w:r>
      <w:r w:rsidR="000D206B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 xml:space="preserve"> округ №17 </w:t>
      </w:r>
      <w:proofErr w:type="spellStart"/>
      <w:r w:rsidR="000D206B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>Ленингорского</w:t>
      </w:r>
      <w:proofErr w:type="spellEnd"/>
      <w:r w:rsidR="000D206B">
        <w:rPr>
          <w:rFonts w:ascii="Times New Roman" w:hAnsi="Times New Roman" w:cs="Times New Roman"/>
          <w:b/>
          <w:bCs/>
          <w:iCs/>
          <w:spacing w:val="-4"/>
          <w:sz w:val="26"/>
          <w:szCs w:val="26"/>
        </w:rPr>
        <w:t xml:space="preserve"> района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№67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Избирательный участок №68 </w:t>
      </w:r>
    </w:p>
    <w:p w:rsidR="009053B2" w:rsidRPr="00A46B44" w:rsidRDefault="009053B2" w:rsidP="00F84FCE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 xml:space="preserve">Избирательный участок №69 </w:t>
      </w:r>
    </w:p>
    <w:p w:rsidR="009053B2" w:rsidRPr="00A46B44" w:rsidRDefault="009053B2" w:rsidP="000D206B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№70</w:t>
      </w:r>
    </w:p>
    <w:p w:rsidR="009053B2" w:rsidRPr="00A46B44" w:rsidRDefault="009053B2" w:rsidP="000D206B">
      <w:pPr>
        <w:rPr>
          <w:rFonts w:ascii="Times New Roman" w:hAnsi="Times New Roman" w:cs="Times New Roman"/>
          <w:sz w:val="26"/>
          <w:szCs w:val="26"/>
        </w:rPr>
      </w:pPr>
      <w:r w:rsidRPr="00A46B44">
        <w:rPr>
          <w:rFonts w:ascii="Times New Roman" w:hAnsi="Times New Roman" w:cs="Times New Roman"/>
          <w:bCs/>
          <w:iCs/>
          <w:spacing w:val="-4"/>
          <w:sz w:val="26"/>
          <w:szCs w:val="26"/>
        </w:rPr>
        <w:t>Избирательный участок №71</w:t>
      </w:r>
    </w:p>
    <w:p w:rsidR="00AA126D" w:rsidRDefault="00AA126D" w:rsidP="000D206B">
      <w:pPr>
        <w:rPr>
          <w:rFonts w:ascii="Times New Roman" w:hAnsi="Times New Roman" w:cs="Times New Roman"/>
          <w:bCs/>
          <w:iCs/>
          <w:spacing w:val="-4"/>
          <w:sz w:val="26"/>
          <w:szCs w:val="26"/>
        </w:rPr>
      </w:pPr>
    </w:p>
    <w:p w:rsidR="00AA126D" w:rsidRDefault="00AA126D" w:rsidP="000D206B">
      <w:pPr>
        <w:rPr>
          <w:rFonts w:ascii="Times New Roman" w:hAnsi="Times New Roman" w:cs="Times New Roman"/>
          <w:bCs/>
          <w:iCs/>
          <w:spacing w:val="-4"/>
          <w:sz w:val="26"/>
          <w:szCs w:val="26"/>
        </w:rPr>
      </w:pPr>
    </w:p>
    <w:p w:rsidR="00AA126D" w:rsidRDefault="00AA126D" w:rsidP="000D206B">
      <w:pPr>
        <w:rPr>
          <w:rFonts w:ascii="Times New Roman" w:hAnsi="Times New Roman" w:cs="Times New Roman"/>
          <w:bCs/>
          <w:iCs/>
          <w:spacing w:val="-4"/>
          <w:sz w:val="26"/>
          <w:szCs w:val="26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EA7" w:rsidRDefault="00893C52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93C52" w:rsidRDefault="00893C52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C52" w:rsidRDefault="00893C52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C52" w:rsidRDefault="00893C52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C52" w:rsidRDefault="00893C52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C52" w:rsidRDefault="00893C52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26D" w:rsidRPr="009053B2" w:rsidRDefault="00AA126D" w:rsidP="00AA12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3B2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ложение №2</w:t>
      </w:r>
    </w:p>
    <w:p w:rsidR="00AA126D" w:rsidRPr="009053B2" w:rsidRDefault="00AA126D" w:rsidP="00AA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3B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A126D" w:rsidRPr="009053B2" w:rsidRDefault="00AA126D" w:rsidP="00AA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3B2">
        <w:rPr>
          <w:rFonts w:ascii="Times New Roman" w:hAnsi="Times New Roman" w:cs="Times New Roman"/>
          <w:sz w:val="24"/>
          <w:szCs w:val="24"/>
        </w:rPr>
        <w:t>Центральной избирательной комиссии</w:t>
      </w:r>
    </w:p>
    <w:p w:rsidR="00AA126D" w:rsidRPr="009053B2" w:rsidRDefault="00AA126D" w:rsidP="00AA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3B2"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AA126D" w:rsidRPr="009053B2" w:rsidRDefault="00AA126D" w:rsidP="00AA1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53B2">
        <w:rPr>
          <w:rFonts w:ascii="Times New Roman" w:hAnsi="Times New Roman" w:cs="Times New Roman"/>
          <w:sz w:val="24"/>
          <w:szCs w:val="24"/>
        </w:rPr>
        <w:t>от 19 апреля 2024 г. № 65/18</w:t>
      </w:r>
    </w:p>
    <w:p w:rsidR="00AA126D" w:rsidRPr="009053B2" w:rsidRDefault="00AA126D" w:rsidP="000D206B">
      <w:pPr>
        <w:rPr>
          <w:rFonts w:ascii="Times New Roman" w:hAnsi="Times New Roman" w:cs="Times New Roman"/>
          <w:sz w:val="26"/>
          <w:szCs w:val="26"/>
        </w:rPr>
      </w:pPr>
    </w:p>
    <w:p w:rsidR="00AA126D" w:rsidRPr="00AA7E2A" w:rsidRDefault="00AA126D" w:rsidP="00AA126D">
      <w:pPr>
        <w:shd w:val="clear" w:color="auto" w:fill="FFFFFF"/>
        <w:spacing w:before="187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E2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Избирательные участки </w:t>
      </w:r>
      <w:r w:rsidRPr="00AA7E2A">
        <w:rPr>
          <w:rFonts w:ascii="Times New Roman" w:hAnsi="Times New Roman" w:cs="Times New Roman"/>
          <w:b/>
          <w:bCs/>
          <w:sz w:val="28"/>
          <w:szCs w:val="28"/>
        </w:rPr>
        <w:t>для проведения и подсчета голосов избирателей на выборах депутатов Парламента Республики Южная Осетия восьмого созыва за пределами территории Республики Южная Осетия</w:t>
      </w:r>
    </w:p>
    <w:p w:rsidR="00AA126D" w:rsidRDefault="00AA126D" w:rsidP="009053B2">
      <w:pPr>
        <w:shd w:val="clear" w:color="auto" w:fill="FFFFFF"/>
        <w:spacing w:before="187" w:line="276" w:lineRule="auto"/>
        <w:rPr>
          <w:rFonts w:ascii="Times New Roman" w:hAnsi="Times New Roman" w:cs="Times New Roman"/>
          <w:sz w:val="26"/>
          <w:szCs w:val="26"/>
        </w:rPr>
      </w:pPr>
    </w:p>
    <w:p w:rsidR="009053B2" w:rsidRPr="009053B2" w:rsidRDefault="00896EA7" w:rsidP="009053B2">
      <w:pPr>
        <w:shd w:val="clear" w:color="auto" w:fill="FFFFFF"/>
        <w:spacing w:before="187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Избирательный участок №7</w:t>
      </w:r>
      <w:r w:rsidR="001437F4">
        <w:rPr>
          <w:rFonts w:ascii="Times New Roman" w:hAnsi="Times New Roman" w:cs="Times New Roman"/>
          <w:sz w:val="26"/>
          <w:szCs w:val="26"/>
        </w:rPr>
        <w:t>2</w:t>
      </w:r>
      <w:r w:rsidR="009053B2" w:rsidRPr="009053B2">
        <w:rPr>
          <w:rFonts w:ascii="Times New Roman" w:hAnsi="Times New Roman" w:cs="Times New Roman"/>
          <w:sz w:val="26"/>
          <w:szCs w:val="26"/>
        </w:rPr>
        <w:t xml:space="preserve"> в г. Москва;</w:t>
      </w:r>
    </w:p>
    <w:p w:rsidR="009053B2" w:rsidRPr="009053B2" w:rsidRDefault="00896EA7" w:rsidP="009053B2">
      <w:pPr>
        <w:shd w:val="clear" w:color="auto" w:fill="FFFFFF"/>
        <w:spacing w:before="187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Избирательный участок №7</w:t>
      </w:r>
      <w:r w:rsidR="001437F4">
        <w:rPr>
          <w:rFonts w:ascii="Times New Roman" w:hAnsi="Times New Roman" w:cs="Times New Roman"/>
          <w:sz w:val="26"/>
          <w:szCs w:val="26"/>
        </w:rPr>
        <w:t>3</w:t>
      </w:r>
      <w:r w:rsidR="009053B2" w:rsidRPr="009053B2">
        <w:rPr>
          <w:rFonts w:ascii="Times New Roman" w:hAnsi="Times New Roman" w:cs="Times New Roman"/>
          <w:sz w:val="26"/>
          <w:szCs w:val="26"/>
        </w:rPr>
        <w:t xml:space="preserve"> в г. Владикавказ; </w:t>
      </w:r>
    </w:p>
    <w:p w:rsidR="009053B2" w:rsidRPr="009053B2" w:rsidRDefault="00896EA7" w:rsidP="009053B2">
      <w:pPr>
        <w:shd w:val="clear" w:color="auto" w:fill="FFFFFF"/>
        <w:spacing w:before="187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Избирательный участок №7</w:t>
      </w:r>
      <w:r w:rsidR="001437F4">
        <w:rPr>
          <w:rFonts w:ascii="Times New Roman" w:hAnsi="Times New Roman" w:cs="Times New Roman"/>
          <w:sz w:val="26"/>
          <w:szCs w:val="26"/>
        </w:rPr>
        <w:t>4</w:t>
      </w:r>
      <w:r w:rsidR="009053B2" w:rsidRPr="009053B2">
        <w:rPr>
          <w:rFonts w:ascii="Times New Roman" w:hAnsi="Times New Roman" w:cs="Times New Roman"/>
          <w:sz w:val="26"/>
          <w:szCs w:val="26"/>
        </w:rPr>
        <w:t xml:space="preserve"> в г. Владикавказ;</w:t>
      </w:r>
    </w:p>
    <w:p w:rsidR="009053B2" w:rsidRPr="009053B2" w:rsidRDefault="00896EA7" w:rsidP="009053B2">
      <w:pPr>
        <w:shd w:val="clear" w:color="auto" w:fill="FFFFFF"/>
        <w:spacing w:before="187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Избирательный участок №7</w:t>
      </w:r>
      <w:r w:rsidR="001437F4">
        <w:rPr>
          <w:rFonts w:ascii="Times New Roman" w:hAnsi="Times New Roman" w:cs="Times New Roman"/>
          <w:sz w:val="26"/>
          <w:szCs w:val="26"/>
        </w:rPr>
        <w:t>5</w:t>
      </w:r>
      <w:r w:rsidR="009053B2" w:rsidRPr="009053B2">
        <w:rPr>
          <w:rFonts w:ascii="Times New Roman" w:hAnsi="Times New Roman" w:cs="Times New Roman"/>
          <w:sz w:val="26"/>
          <w:szCs w:val="26"/>
        </w:rPr>
        <w:t xml:space="preserve"> в г. </w:t>
      </w:r>
      <w:proofErr w:type="spellStart"/>
      <w:r w:rsidR="009053B2" w:rsidRPr="009053B2">
        <w:rPr>
          <w:rFonts w:ascii="Times New Roman" w:hAnsi="Times New Roman" w:cs="Times New Roman"/>
          <w:sz w:val="26"/>
          <w:szCs w:val="26"/>
        </w:rPr>
        <w:t>Сухум</w:t>
      </w:r>
      <w:proofErr w:type="spellEnd"/>
      <w:r w:rsidR="009053B2" w:rsidRPr="009053B2">
        <w:rPr>
          <w:rFonts w:ascii="Times New Roman" w:hAnsi="Times New Roman" w:cs="Times New Roman"/>
          <w:sz w:val="26"/>
          <w:szCs w:val="26"/>
        </w:rPr>
        <w:t>.</w:t>
      </w:r>
    </w:p>
    <w:p w:rsidR="009053B2" w:rsidRPr="009053B2" w:rsidRDefault="009053B2" w:rsidP="009053B2">
      <w:pPr>
        <w:shd w:val="clear" w:color="auto" w:fill="FFFFFF"/>
        <w:ind w:left="29"/>
        <w:rPr>
          <w:rFonts w:ascii="Times New Roman" w:hAnsi="Times New Roman" w:cs="Times New Roman"/>
          <w:b/>
          <w:sz w:val="26"/>
          <w:szCs w:val="26"/>
        </w:rPr>
      </w:pPr>
    </w:p>
    <w:p w:rsidR="009053B2" w:rsidRPr="009053B2" w:rsidRDefault="009053B2" w:rsidP="009053B2">
      <w:pPr>
        <w:shd w:val="clear" w:color="auto" w:fill="FFFFFF"/>
        <w:ind w:left="29"/>
        <w:rPr>
          <w:rFonts w:ascii="Times New Roman" w:hAnsi="Times New Roman" w:cs="Times New Roman"/>
          <w:b/>
          <w:sz w:val="26"/>
          <w:szCs w:val="26"/>
        </w:rPr>
      </w:pPr>
    </w:p>
    <w:p w:rsidR="009053B2" w:rsidRPr="009053B2" w:rsidRDefault="009053B2" w:rsidP="00905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053B2" w:rsidRPr="009053B2" w:rsidSect="00A275F0">
      <w:pgSz w:w="11906" w:h="16838"/>
      <w:pgMar w:top="426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74"/>
    <w:rsid w:val="00001FA4"/>
    <w:rsid w:val="00004509"/>
    <w:rsid w:val="00004A7C"/>
    <w:rsid w:val="00015A59"/>
    <w:rsid w:val="00016DA3"/>
    <w:rsid w:val="000177C6"/>
    <w:rsid w:val="0003361C"/>
    <w:rsid w:val="00046F77"/>
    <w:rsid w:val="00062BB1"/>
    <w:rsid w:val="00063C89"/>
    <w:rsid w:val="00082509"/>
    <w:rsid w:val="000859E1"/>
    <w:rsid w:val="00086F70"/>
    <w:rsid w:val="000A3393"/>
    <w:rsid w:val="000A4033"/>
    <w:rsid w:val="000A6302"/>
    <w:rsid w:val="000A6DE9"/>
    <w:rsid w:val="000B2B28"/>
    <w:rsid w:val="000B42FA"/>
    <w:rsid w:val="000B5873"/>
    <w:rsid w:val="000C2A3D"/>
    <w:rsid w:val="000C6873"/>
    <w:rsid w:val="000C7E8C"/>
    <w:rsid w:val="000D206B"/>
    <w:rsid w:val="000D29DD"/>
    <w:rsid w:val="000D518E"/>
    <w:rsid w:val="000D58AE"/>
    <w:rsid w:val="000E4A52"/>
    <w:rsid w:val="000E6A59"/>
    <w:rsid w:val="000F0365"/>
    <w:rsid w:val="000F0AAA"/>
    <w:rsid w:val="000F39ED"/>
    <w:rsid w:val="00105209"/>
    <w:rsid w:val="00111782"/>
    <w:rsid w:val="00111ECD"/>
    <w:rsid w:val="0012025E"/>
    <w:rsid w:val="00126D57"/>
    <w:rsid w:val="00140D94"/>
    <w:rsid w:val="001437F4"/>
    <w:rsid w:val="00147F16"/>
    <w:rsid w:val="00160FC6"/>
    <w:rsid w:val="00161AF2"/>
    <w:rsid w:val="00175CBC"/>
    <w:rsid w:val="00181520"/>
    <w:rsid w:val="001A1DAE"/>
    <w:rsid w:val="001A3C48"/>
    <w:rsid w:val="001B5E74"/>
    <w:rsid w:val="001C08DE"/>
    <w:rsid w:val="001C438D"/>
    <w:rsid w:val="001C551D"/>
    <w:rsid w:val="001C694D"/>
    <w:rsid w:val="001D442B"/>
    <w:rsid w:val="001D529C"/>
    <w:rsid w:val="001D5C82"/>
    <w:rsid w:val="0022536B"/>
    <w:rsid w:val="0023201A"/>
    <w:rsid w:val="00243410"/>
    <w:rsid w:val="0025015B"/>
    <w:rsid w:val="002559CA"/>
    <w:rsid w:val="00255F75"/>
    <w:rsid w:val="00275D8A"/>
    <w:rsid w:val="00282464"/>
    <w:rsid w:val="00285A88"/>
    <w:rsid w:val="00292603"/>
    <w:rsid w:val="002B79A0"/>
    <w:rsid w:val="002C2AAF"/>
    <w:rsid w:val="002C79EB"/>
    <w:rsid w:val="002D4F8E"/>
    <w:rsid w:val="002E30C1"/>
    <w:rsid w:val="002E50ED"/>
    <w:rsid w:val="002E55F3"/>
    <w:rsid w:val="00307897"/>
    <w:rsid w:val="0033341E"/>
    <w:rsid w:val="003603C4"/>
    <w:rsid w:val="003646BE"/>
    <w:rsid w:val="00380C1F"/>
    <w:rsid w:val="00386779"/>
    <w:rsid w:val="00392E26"/>
    <w:rsid w:val="003A27AA"/>
    <w:rsid w:val="003B6F5F"/>
    <w:rsid w:val="003B7682"/>
    <w:rsid w:val="003C5F47"/>
    <w:rsid w:val="003C6CD6"/>
    <w:rsid w:val="003E44E4"/>
    <w:rsid w:val="003F0BFF"/>
    <w:rsid w:val="003F551B"/>
    <w:rsid w:val="00402529"/>
    <w:rsid w:val="00402655"/>
    <w:rsid w:val="00411162"/>
    <w:rsid w:val="004114AF"/>
    <w:rsid w:val="00417C71"/>
    <w:rsid w:val="004207F6"/>
    <w:rsid w:val="00461D07"/>
    <w:rsid w:val="00466DB9"/>
    <w:rsid w:val="00470848"/>
    <w:rsid w:val="00476164"/>
    <w:rsid w:val="00481768"/>
    <w:rsid w:val="0048545D"/>
    <w:rsid w:val="00493F4B"/>
    <w:rsid w:val="00495B35"/>
    <w:rsid w:val="00496B5A"/>
    <w:rsid w:val="004A6772"/>
    <w:rsid w:val="004B1A22"/>
    <w:rsid w:val="004B336F"/>
    <w:rsid w:val="004D43EF"/>
    <w:rsid w:val="004D4FD9"/>
    <w:rsid w:val="004E5D53"/>
    <w:rsid w:val="004F2885"/>
    <w:rsid w:val="0054139D"/>
    <w:rsid w:val="005435A6"/>
    <w:rsid w:val="00545DA0"/>
    <w:rsid w:val="0056369B"/>
    <w:rsid w:val="005736E5"/>
    <w:rsid w:val="00577CEB"/>
    <w:rsid w:val="005867F1"/>
    <w:rsid w:val="00595F0D"/>
    <w:rsid w:val="005A2BAB"/>
    <w:rsid w:val="005A5306"/>
    <w:rsid w:val="005B69FE"/>
    <w:rsid w:val="005C0D89"/>
    <w:rsid w:val="005C4D58"/>
    <w:rsid w:val="005C65CD"/>
    <w:rsid w:val="005D62D8"/>
    <w:rsid w:val="005E2DA0"/>
    <w:rsid w:val="005F177D"/>
    <w:rsid w:val="00607D90"/>
    <w:rsid w:val="0061488F"/>
    <w:rsid w:val="006241D3"/>
    <w:rsid w:val="00625EF5"/>
    <w:rsid w:val="00633111"/>
    <w:rsid w:val="00635887"/>
    <w:rsid w:val="00637A46"/>
    <w:rsid w:val="0065432B"/>
    <w:rsid w:val="00656991"/>
    <w:rsid w:val="00656D16"/>
    <w:rsid w:val="00683499"/>
    <w:rsid w:val="0068742B"/>
    <w:rsid w:val="00692463"/>
    <w:rsid w:val="0069301E"/>
    <w:rsid w:val="0069737D"/>
    <w:rsid w:val="006A1A07"/>
    <w:rsid w:val="006A2617"/>
    <w:rsid w:val="006A3A1B"/>
    <w:rsid w:val="006A54E5"/>
    <w:rsid w:val="006B2C69"/>
    <w:rsid w:val="006C3D5D"/>
    <w:rsid w:val="006D0BC5"/>
    <w:rsid w:val="006E71C2"/>
    <w:rsid w:val="006F2354"/>
    <w:rsid w:val="00700A51"/>
    <w:rsid w:val="007050BE"/>
    <w:rsid w:val="00706391"/>
    <w:rsid w:val="00707C79"/>
    <w:rsid w:val="00713336"/>
    <w:rsid w:val="007228F5"/>
    <w:rsid w:val="007237BA"/>
    <w:rsid w:val="00725EF8"/>
    <w:rsid w:val="00731334"/>
    <w:rsid w:val="00733648"/>
    <w:rsid w:val="0073767F"/>
    <w:rsid w:val="00740565"/>
    <w:rsid w:val="00741753"/>
    <w:rsid w:val="00745933"/>
    <w:rsid w:val="007506A9"/>
    <w:rsid w:val="0076270B"/>
    <w:rsid w:val="00762754"/>
    <w:rsid w:val="007804E0"/>
    <w:rsid w:val="00793773"/>
    <w:rsid w:val="00794A43"/>
    <w:rsid w:val="00797C03"/>
    <w:rsid w:val="007A44A0"/>
    <w:rsid w:val="007B1486"/>
    <w:rsid w:val="007C1159"/>
    <w:rsid w:val="007C197A"/>
    <w:rsid w:val="007C1C9A"/>
    <w:rsid w:val="007C3D3C"/>
    <w:rsid w:val="007C69E4"/>
    <w:rsid w:val="007D0F31"/>
    <w:rsid w:val="007D330B"/>
    <w:rsid w:val="007D797D"/>
    <w:rsid w:val="007E153B"/>
    <w:rsid w:val="007E379C"/>
    <w:rsid w:val="007E7E2C"/>
    <w:rsid w:val="00804F97"/>
    <w:rsid w:val="00806731"/>
    <w:rsid w:val="00816F08"/>
    <w:rsid w:val="00830F7B"/>
    <w:rsid w:val="008315E2"/>
    <w:rsid w:val="0084176D"/>
    <w:rsid w:val="008440FC"/>
    <w:rsid w:val="00845458"/>
    <w:rsid w:val="00850BCF"/>
    <w:rsid w:val="00854FE8"/>
    <w:rsid w:val="008715FB"/>
    <w:rsid w:val="00871C11"/>
    <w:rsid w:val="00883ED0"/>
    <w:rsid w:val="00890BEE"/>
    <w:rsid w:val="00893C52"/>
    <w:rsid w:val="00896EA7"/>
    <w:rsid w:val="008A014F"/>
    <w:rsid w:val="008A3DDF"/>
    <w:rsid w:val="008A7E21"/>
    <w:rsid w:val="008B082E"/>
    <w:rsid w:val="008C0174"/>
    <w:rsid w:val="008C046B"/>
    <w:rsid w:val="008D2970"/>
    <w:rsid w:val="008D6EC3"/>
    <w:rsid w:val="008D7D6E"/>
    <w:rsid w:val="008E5468"/>
    <w:rsid w:val="008F67DB"/>
    <w:rsid w:val="008F6F35"/>
    <w:rsid w:val="009053B2"/>
    <w:rsid w:val="00917768"/>
    <w:rsid w:val="00930179"/>
    <w:rsid w:val="00942DC6"/>
    <w:rsid w:val="009446E9"/>
    <w:rsid w:val="00946549"/>
    <w:rsid w:val="009576F2"/>
    <w:rsid w:val="0096320E"/>
    <w:rsid w:val="00971955"/>
    <w:rsid w:val="0097402E"/>
    <w:rsid w:val="009752F1"/>
    <w:rsid w:val="00976F73"/>
    <w:rsid w:val="009821FE"/>
    <w:rsid w:val="00990345"/>
    <w:rsid w:val="009A3D74"/>
    <w:rsid w:val="009B31E8"/>
    <w:rsid w:val="009B3A96"/>
    <w:rsid w:val="009B7F6F"/>
    <w:rsid w:val="009C75B3"/>
    <w:rsid w:val="009D407B"/>
    <w:rsid w:val="009D4F02"/>
    <w:rsid w:val="009D5E4F"/>
    <w:rsid w:val="00A00393"/>
    <w:rsid w:val="00A01C05"/>
    <w:rsid w:val="00A06F70"/>
    <w:rsid w:val="00A25EB7"/>
    <w:rsid w:val="00A275F0"/>
    <w:rsid w:val="00A322AC"/>
    <w:rsid w:val="00A343FA"/>
    <w:rsid w:val="00A41FDE"/>
    <w:rsid w:val="00A44831"/>
    <w:rsid w:val="00A45918"/>
    <w:rsid w:val="00A45D22"/>
    <w:rsid w:val="00A46B44"/>
    <w:rsid w:val="00A50197"/>
    <w:rsid w:val="00A56F14"/>
    <w:rsid w:val="00A61EEE"/>
    <w:rsid w:val="00A620B4"/>
    <w:rsid w:val="00A70CF2"/>
    <w:rsid w:val="00A71F69"/>
    <w:rsid w:val="00A73E78"/>
    <w:rsid w:val="00A807F7"/>
    <w:rsid w:val="00A81AFC"/>
    <w:rsid w:val="00A81DD1"/>
    <w:rsid w:val="00A9659F"/>
    <w:rsid w:val="00AA126D"/>
    <w:rsid w:val="00AA77DB"/>
    <w:rsid w:val="00AA7E2A"/>
    <w:rsid w:val="00AB1B09"/>
    <w:rsid w:val="00AF311B"/>
    <w:rsid w:val="00B14FCC"/>
    <w:rsid w:val="00B1773A"/>
    <w:rsid w:val="00B17F6C"/>
    <w:rsid w:val="00B2472A"/>
    <w:rsid w:val="00B33DCC"/>
    <w:rsid w:val="00B55DF3"/>
    <w:rsid w:val="00B57052"/>
    <w:rsid w:val="00B57087"/>
    <w:rsid w:val="00B60D00"/>
    <w:rsid w:val="00B61F62"/>
    <w:rsid w:val="00B72F42"/>
    <w:rsid w:val="00B813E2"/>
    <w:rsid w:val="00BA59B6"/>
    <w:rsid w:val="00BA619F"/>
    <w:rsid w:val="00BB1DBA"/>
    <w:rsid w:val="00BB3F3B"/>
    <w:rsid w:val="00BC4CC7"/>
    <w:rsid w:val="00BD1D32"/>
    <w:rsid w:val="00BD4D67"/>
    <w:rsid w:val="00BE78C6"/>
    <w:rsid w:val="00BF3D97"/>
    <w:rsid w:val="00BF47E4"/>
    <w:rsid w:val="00C07825"/>
    <w:rsid w:val="00C14D61"/>
    <w:rsid w:val="00C1642A"/>
    <w:rsid w:val="00C414E4"/>
    <w:rsid w:val="00C43981"/>
    <w:rsid w:val="00C4629C"/>
    <w:rsid w:val="00C50EC3"/>
    <w:rsid w:val="00C7481B"/>
    <w:rsid w:val="00C74C33"/>
    <w:rsid w:val="00C820EC"/>
    <w:rsid w:val="00C85A8F"/>
    <w:rsid w:val="00C8748E"/>
    <w:rsid w:val="00C94460"/>
    <w:rsid w:val="00CA15F6"/>
    <w:rsid w:val="00CA313F"/>
    <w:rsid w:val="00CD301F"/>
    <w:rsid w:val="00CD32F4"/>
    <w:rsid w:val="00CD65D3"/>
    <w:rsid w:val="00CE25C2"/>
    <w:rsid w:val="00D01383"/>
    <w:rsid w:val="00D04714"/>
    <w:rsid w:val="00D06006"/>
    <w:rsid w:val="00D21A01"/>
    <w:rsid w:val="00D43E23"/>
    <w:rsid w:val="00D82A0A"/>
    <w:rsid w:val="00D83995"/>
    <w:rsid w:val="00D904B6"/>
    <w:rsid w:val="00D93B60"/>
    <w:rsid w:val="00D93E6E"/>
    <w:rsid w:val="00D97AC0"/>
    <w:rsid w:val="00DA6415"/>
    <w:rsid w:val="00DC0302"/>
    <w:rsid w:val="00DD4319"/>
    <w:rsid w:val="00DF121E"/>
    <w:rsid w:val="00E16C00"/>
    <w:rsid w:val="00E2133D"/>
    <w:rsid w:val="00E271FE"/>
    <w:rsid w:val="00E33A49"/>
    <w:rsid w:val="00E35728"/>
    <w:rsid w:val="00E37278"/>
    <w:rsid w:val="00E54B63"/>
    <w:rsid w:val="00E55C0E"/>
    <w:rsid w:val="00E62094"/>
    <w:rsid w:val="00E627FC"/>
    <w:rsid w:val="00E71083"/>
    <w:rsid w:val="00E75D37"/>
    <w:rsid w:val="00E80945"/>
    <w:rsid w:val="00E87DD1"/>
    <w:rsid w:val="00E95FCF"/>
    <w:rsid w:val="00E962D3"/>
    <w:rsid w:val="00EA2147"/>
    <w:rsid w:val="00EB0DA8"/>
    <w:rsid w:val="00EB1E15"/>
    <w:rsid w:val="00EE6A8B"/>
    <w:rsid w:val="00EE7613"/>
    <w:rsid w:val="00EF63D4"/>
    <w:rsid w:val="00F0111B"/>
    <w:rsid w:val="00F0258C"/>
    <w:rsid w:val="00F1400F"/>
    <w:rsid w:val="00F23816"/>
    <w:rsid w:val="00F32208"/>
    <w:rsid w:val="00F32549"/>
    <w:rsid w:val="00F349D2"/>
    <w:rsid w:val="00F43CF4"/>
    <w:rsid w:val="00F523F2"/>
    <w:rsid w:val="00F615F7"/>
    <w:rsid w:val="00F64C58"/>
    <w:rsid w:val="00F81359"/>
    <w:rsid w:val="00F84FCE"/>
    <w:rsid w:val="00F9389F"/>
    <w:rsid w:val="00FB057A"/>
    <w:rsid w:val="00FB0625"/>
    <w:rsid w:val="00FB2EF5"/>
    <w:rsid w:val="00FB44B8"/>
    <w:rsid w:val="00FC5903"/>
    <w:rsid w:val="00FC5B40"/>
    <w:rsid w:val="00FD0B59"/>
    <w:rsid w:val="00FD52A5"/>
    <w:rsid w:val="00FD63A9"/>
    <w:rsid w:val="00FE0BA3"/>
    <w:rsid w:val="00FE373F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053B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053B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uiPriority w:val="99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53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53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b"/>
    <w:rsid w:val="00905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a"/>
    <w:rsid w:val="009053B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053B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053B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uiPriority w:val="99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53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53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b"/>
    <w:rsid w:val="009053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a"/>
    <w:rsid w:val="009053B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ЦИК-РЮО</dc:creator>
  <cp:lastModifiedBy>Пользователь</cp:lastModifiedBy>
  <cp:revision>2</cp:revision>
  <cp:lastPrinted>2024-04-17T13:51:00Z</cp:lastPrinted>
  <dcterms:created xsi:type="dcterms:W3CDTF">2024-04-29T10:07:00Z</dcterms:created>
  <dcterms:modified xsi:type="dcterms:W3CDTF">2024-04-29T10:07:00Z</dcterms:modified>
</cp:coreProperties>
</file>