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29" w:rsidRDefault="00EE4F29" w:rsidP="009053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6CB" w:rsidRPr="00617EB6" w:rsidRDefault="002E56CB" w:rsidP="002E56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E56CB" w:rsidRPr="00617EB6" w:rsidRDefault="002E56CB" w:rsidP="002E5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E56CB" w:rsidRPr="00617EB6" w:rsidRDefault="002E56CB" w:rsidP="002E5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EB6">
        <w:rPr>
          <w:rFonts w:ascii="Times New Roman" w:hAnsi="Times New Roman" w:cs="Times New Roman"/>
          <w:sz w:val="24"/>
          <w:szCs w:val="24"/>
        </w:rPr>
        <w:t>Центральной избирательной комиссии</w:t>
      </w:r>
    </w:p>
    <w:p w:rsidR="002E56CB" w:rsidRPr="00617EB6" w:rsidRDefault="002E56CB" w:rsidP="002E5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EB6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2E56CB" w:rsidRDefault="002E56CB" w:rsidP="002E5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EB6">
        <w:rPr>
          <w:rFonts w:ascii="Times New Roman" w:hAnsi="Times New Roman" w:cs="Times New Roman"/>
          <w:sz w:val="24"/>
          <w:szCs w:val="24"/>
        </w:rPr>
        <w:t>от 26 апреля 2024 г. № 70/1</w:t>
      </w:r>
    </w:p>
    <w:p w:rsidR="002E56CB" w:rsidRPr="00617EB6" w:rsidRDefault="002E56CB" w:rsidP="002E5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6CB" w:rsidRPr="002A56C4" w:rsidRDefault="002E56CB" w:rsidP="002E5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C4">
        <w:rPr>
          <w:rFonts w:ascii="Times New Roman" w:hAnsi="Times New Roman" w:cs="Times New Roman"/>
          <w:b/>
          <w:sz w:val="28"/>
          <w:szCs w:val="28"/>
        </w:rPr>
        <w:t>Границы избирательных участков, образованных</w:t>
      </w:r>
    </w:p>
    <w:p w:rsidR="002E56CB" w:rsidRPr="002A56C4" w:rsidRDefault="002E56CB" w:rsidP="002E56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6C4">
        <w:rPr>
          <w:rFonts w:ascii="Times New Roman" w:hAnsi="Times New Roman" w:cs="Times New Roman"/>
          <w:b/>
          <w:sz w:val="28"/>
          <w:szCs w:val="28"/>
        </w:rPr>
        <w:t xml:space="preserve">для проведения и подсчета </w:t>
      </w:r>
      <w:r w:rsidRPr="002A56C4">
        <w:rPr>
          <w:rFonts w:ascii="Times New Roman" w:hAnsi="Times New Roman" w:cs="Times New Roman"/>
          <w:b/>
          <w:bCs/>
          <w:sz w:val="28"/>
          <w:szCs w:val="28"/>
        </w:rPr>
        <w:t>голосов избирателей на выборах</w:t>
      </w:r>
    </w:p>
    <w:p w:rsidR="002E56CB" w:rsidRPr="002A56C4" w:rsidRDefault="002E56CB" w:rsidP="002E56C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56C4">
        <w:rPr>
          <w:rFonts w:ascii="Times New Roman" w:hAnsi="Times New Roman" w:cs="Times New Roman"/>
          <w:b/>
          <w:bCs/>
          <w:sz w:val="28"/>
          <w:szCs w:val="28"/>
        </w:rPr>
        <w:t>депутатов Парламента Республики Южная Осетия восьмого созыва</w:t>
      </w:r>
    </w:p>
    <w:p w:rsidR="002E56CB" w:rsidRDefault="002E56CB" w:rsidP="002E56CB">
      <w:pPr>
        <w:shd w:val="clear" w:color="auto" w:fill="FFFFFF"/>
        <w:tabs>
          <w:tab w:val="left" w:pos="7655"/>
        </w:tabs>
        <w:spacing w:before="10" w:line="274" w:lineRule="exact"/>
        <w:ind w:right="1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CB" w:rsidRPr="002A56C4" w:rsidRDefault="002E56CB" w:rsidP="002E56CB">
      <w:pPr>
        <w:shd w:val="clear" w:color="auto" w:fill="FFFFFF"/>
        <w:tabs>
          <w:tab w:val="left" w:pos="7655"/>
        </w:tabs>
        <w:spacing w:before="10" w:line="274" w:lineRule="exact"/>
        <w:ind w:right="16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6CB" w:rsidRDefault="002E56CB" w:rsidP="002E56CB">
      <w:pPr>
        <w:shd w:val="clear" w:color="auto" w:fill="FFFFFF"/>
        <w:tabs>
          <w:tab w:val="left" w:pos="0"/>
        </w:tabs>
        <w:spacing w:before="1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ГОРОД ЦХИНВАЛ</w:t>
      </w:r>
    </w:p>
    <w:p w:rsidR="002E56CB" w:rsidRPr="00471A1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934376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Одномандатный избирательный округ №1 г. Цхинвал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 №1 г. Цхинвал:</w:t>
      </w:r>
    </w:p>
    <w:p w:rsidR="002E56CB" w:rsidRPr="009D03D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9D03D0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  <w:proofErr w:type="spellStart"/>
      <w:r w:rsidRPr="009D03D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мкр</w:t>
      </w:r>
      <w:proofErr w:type="spellEnd"/>
      <w:r w:rsidRPr="009D03D0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. </w:t>
      </w:r>
      <w:proofErr w:type="gramStart"/>
      <w:r w:rsidRPr="009D03D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Московский</w:t>
      </w:r>
      <w:proofErr w:type="gramEnd"/>
      <w:r w:rsidRPr="009D03D0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ул. Д.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  <w:r w:rsidRPr="009D03D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Медведева, 2, здание школы №1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</w:t>
      </w:r>
    </w:p>
    <w:p w:rsidR="002E56CB" w:rsidRPr="009D03D0" w:rsidRDefault="002E56CB" w:rsidP="002E56CB">
      <w:pPr>
        <w:shd w:val="clear" w:color="auto" w:fill="FFFFFF"/>
        <w:spacing w:after="0"/>
        <w:ind w:right="1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9D03D0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after="0"/>
        <w:ind w:right="1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9D03D0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ул. </w:t>
      </w:r>
      <w:r w:rsidRPr="009D03D0">
        <w:rPr>
          <w:rFonts w:ascii="Times New Roman" w:hAnsi="Times New Roman" w:cs="Times New Roman"/>
          <w:sz w:val="26"/>
          <w:szCs w:val="26"/>
        </w:rPr>
        <w:t>Д. Медведева, 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D03D0">
        <w:rPr>
          <w:rFonts w:ascii="Times New Roman" w:hAnsi="Times New Roman" w:cs="Times New Roman"/>
          <w:bCs/>
          <w:spacing w:val="-4"/>
          <w:sz w:val="26"/>
          <w:szCs w:val="26"/>
        </w:rPr>
        <w:t>здание СОШ №1</w:t>
      </w:r>
    </w:p>
    <w:p w:rsidR="002E56CB" w:rsidRPr="009F3D13" w:rsidRDefault="002E56CB" w:rsidP="002E56CB">
      <w:pPr>
        <w:shd w:val="clear" w:color="auto" w:fill="FFFFFF"/>
        <w:spacing w:after="0"/>
        <w:ind w:right="1"/>
        <w:jc w:val="center"/>
        <w:rPr>
          <w:rFonts w:ascii="Times New Roman" w:hAnsi="Times New Roman" w:cs="Times New Roman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D16D32">
        <w:rPr>
          <w:rFonts w:ascii="Times New Roman" w:hAnsi="Times New Roman" w:cs="Times New Roman"/>
          <w:spacing w:val="-2"/>
          <w:sz w:val="26"/>
          <w:szCs w:val="26"/>
        </w:rPr>
        <w:t>мкр</w:t>
      </w:r>
      <w:proofErr w:type="spellEnd"/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proofErr w:type="spellStart"/>
      <w:r w:rsidRPr="00D16D32">
        <w:rPr>
          <w:rFonts w:ascii="Times New Roman" w:hAnsi="Times New Roman" w:cs="Times New Roman"/>
          <w:spacing w:val="-2"/>
          <w:sz w:val="26"/>
          <w:szCs w:val="26"/>
        </w:rPr>
        <w:t>Хурзарин</w:t>
      </w:r>
      <w:proofErr w:type="spellEnd"/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D16D32">
        <w:rPr>
          <w:rFonts w:ascii="Times New Roman" w:hAnsi="Times New Roman" w:cs="Times New Roman"/>
          <w:spacing w:val="-2"/>
          <w:sz w:val="26"/>
          <w:szCs w:val="26"/>
        </w:rPr>
        <w:t>мкр</w:t>
      </w:r>
      <w:proofErr w:type="spellEnd"/>
      <w:r w:rsidRPr="00D16D32">
        <w:rPr>
          <w:rFonts w:ascii="Times New Roman" w:hAnsi="Times New Roman" w:cs="Times New Roman"/>
          <w:spacing w:val="-2"/>
          <w:sz w:val="26"/>
          <w:szCs w:val="26"/>
        </w:rPr>
        <w:t>. Северный,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. Новый,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D16D32">
        <w:rPr>
          <w:rFonts w:ascii="Times New Roman" w:hAnsi="Times New Roman" w:cs="Times New Roman"/>
          <w:spacing w:val="-2"/>
          <w:sz w:val="26"/>
          <w:szCs w:val="26"/>
        </w:rPr>
        <w:t>мкр</w:t>
      </w:r>
      <w:proofErr w:type="spellEnd"/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. Московский: 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ул. Д. Медведева, 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ул. Защитников Отечества,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 w:rsidRPr="00D16D32"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spellEnd"/>
      <w:proofErr w:type="gramEnd"/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, Тореза </w:t>
      </w:r>
      <w:proofErr w:type="spellStart"/>
      <w:r w:rsidRPr="00D16D32">
        <w:rPr>
          <w:rFonts w:ascii="Times New Roman" w:hAnsi="Times New Roman" w:cs="Times New Roman"/>
          <w:spacing w:val="-2"/>
          <w:sz w:val="26"/>
          <w:szCs w:val="26"/>
        </w:rPr>
        <w:t>Кулумбегова</w:t>
      </w:r>
      <w:proofErr w:type="spellEnd"/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ул. Х.-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М.А.Дзуццати</w:t>
      </w:r>
      <w:proofErr w:type="spellEnd"/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1-ый переулок ул. </w:t>
      </w:r>
      <w:r>
        <w:rPr>
          <w:rFonts w:ascii="Times New Roman" w:hAnsi="Times New Roman" w:cs="Times New Roman"/>
          <w:spacing w:val="-2"/>
          <w:sz w:val="26"/>
          <w:szCs w:val="26"/>
        </w:rPr>
        <w:t>Х.-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М.А.Дзуццати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2-ой переулок ул. </w:t>
      </w:r>
      <w:r>
        <w:rPr>
          <w:rFonts w:ascii="Times New Roman" w:hAnsi="Times New Roman" w:cs="Times New Roman"/>
          <w:spacing w:val="-2"/>
          <w:sz w:val="26"/>
          <w:szCs w:val="26"/>
        </w:rPr>
        <w:t>Х.-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М.А.Дзуццати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3-й переулок ул. </w:t>
      </w:r>
      <w:r>
        <w:rPr>
          <w:rFonts w:ascii="Times New Roman" w:hAnsi="Times New Roman" w:cs="Times New Roman"/>
          <w:spacing w:val="-2"/>
          <w:sz w:val="26"/>
          <w:szCs w:val="26"/>
        </w:rPr>
        <w:t>Х.-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М.А.Дзуццати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4-ый переулок ул. </w:t>
      </w:r>
      <w:r>
        <w:rPr>
          <w:rFonts w:ascii="Times New Roman" w:hAnsi="Times New Roman" w:cs="Times New Roman"/>
          <w:spacing w:val="-2"/>
          <w:sz w:val="26"/>
          <w:szCs w:val="26"/>
        </w:rPr>
        <w:t>Х.-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М.А.Дзуццати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ул. Георгия </w:t>
      </w:r>
      <w:proofErr w:type="spellStart"/>
      <w:r w:rsidRPr="00D16D32">
        <w:rPr>
          <w:rFonts w:ascii="Times New Roman" w:hAnsi="Times New Roman" w:cs="Times New Roman"/>
          <w:spacing w:val="-2"/>
          <w:sz w:val="26"/>
          <w:szCs w:val="26"/>
        </w:rPr>
        <w:t>Бестауты</w:t>
      </w:r>
      <w:proofErr w:type="spellEnd"/>
      <w:r w:rsidRPr="00D16D32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ул. Сарматская,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D16D32">
        <w:rPr>
          <w:rFonts w:ascii="Times New Roman" w:hAnsi="Times New Roman" w:cs="Times New Roman"/>
          <w:spacing w:val="-2"/>
          <w:sz w:val="26"/>
          <w:szCs w:val="26"/>
        </w:rPr>
        <w:t>Нафи</w:t>
      </w:r>
      <w:proofErr w:type="spellEnd"/>
      <w:r w:rsidRPr="00D16D3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D16D32">
        <w:rPr>
          <w:rFonts w:ascii="Times New Roman" w:hAnsi="Times New Roman" w:cs="Times New Roman"/>
          <w:spacing w:val="-2"/>
          <w:sz w:val="26"/>
          <w:szCs w:val="26"/>
        </w:rPr>
        <w:t>Джусойты</w:t>
      </w:r>
      <w:proofErr w:type="spellEnd"/>
      <w:r w:rsidRPr="00D16D32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E56CB" w:rsidRPr="00D16D32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№2</w:t>
      </w:r>
    </w:p>
    <w:p w:rsidR="002E56CB" w:rsidRPr="0093437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934376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 Димитрова, з</w:t>
      </w:r>
      <w:r w:rsidRPr="00934376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СОШ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№9</w:t>
      </w:r>
    </w:p>
    <w:p w:rsidR="002E56CB" w:rsidRPr="0093437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b/>
          <w:spacing w:val="-2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Джатиева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ул. 8 Июня до конца,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8 Июня - от 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Нартовская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конца,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Б. Галаева,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ул. X. Плиева с корпусами,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В/городок (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.р</w:t>
      </w:r>
      <w:proofErr w:type="spellEnd"/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-н БАМа),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А. Плиева,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ул. Димитрова,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Буша с переулками,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И.Ш.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Сиукаева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Ахвледиани),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Едисская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Скифская (тупик) (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л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Чонкадзе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>).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2807BC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Одномандатный избирательный округ №2 г. Цхинвал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 №2 г. Цхинвал:</w:t>
      </w:r>
    </w:p>
    <w:p w:rsidR="002E56CB" w:rsidRPr="00AC79D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ул. </w:t>
      </w:r>
      <w:proofErr w:type="gramStart"/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Московская</w:t>
      </w:r>
      <w:proofErr w:type="gramEnd"/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8, здание ЮОГУ</w:t>
      </w:r>
    </w:p>
    <w:p w:rsidR="002E56CB" w:rsidRDefault="002E56CB" w:rsidP="002E56CB">
      <w:pPr>
        <w:rPr>
          <w:rFonts w:ascii="Times New Roman" w:hAnsi="Times New Roman" w:cs="Times New Roman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№3</w:t>
      </w:r>
    </w:p>
    <w:p w:rsidR="002E56CB" w:rsidRPr="00AC79D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ул. 8-го Июня, 18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Медицинского училища</w:t>
      </w:r>
    </w:p>
    <w:p w:rsidR="002E56CB" w:rsidRPr="00AC79D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b/>
          <w:spacing w:val="-2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Квайсинская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Алан</w:t>
      </w:r>
      <w:r>
        <w:rPr>
          <w:rFonts w:ascii="Times New Roman" w:hAnsi="Times New Roman" w:cs="Times New Roman"/>
          <w:spacing w:val="-2"/>
          <w:sz w:val="26"/>
          <w:szCs w:val="26"/>
        </w:rPr>
        <w:t>ская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.Д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знеладзе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Нартовская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8 Июня - от пл. Свободы до 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Нартовская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Комсомольская - от ул.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Путина (быв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>л. Московская)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ул. Победы,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В. Гаглоева (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.Ч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авчавадзе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) - от ул. 8 Июня до ул. Комсомольская,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И.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Джигкаева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Кецховели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М. Горького с тупиком,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Г.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Котаева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Кирова), </w:t>
      </w:r>
      <w:proofErr w:type="gramEnd"/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И. С.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Чиаева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л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. Суворова),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Ильи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Габараева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Калинина),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pacing w:val="-2"/>
          <w:sz w:val="26"/>
          <w:szCs w:val="26"/>
        </w:rPr>
        <w:t>Алана Чочиева (быв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л. 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Интернациональная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Руставели,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Г.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Дзугаева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В/тупик), </w:t>
      </w:r>
      <w:proofErr w:type="gramEnd"/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Г.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Сабанова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№4</w:t>
      </w: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CE3CA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ул. </w:t>
      </w:r>
      <w:proofErr w:type="gramStart"/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Московская</w:t>
      </w:r>
      <w:proofErr w:type="gramEnd"/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8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ЮОГУ</w:t>
      </w:r>
    </w:p>
    <w:p w:rsidR="002E56CB" w:rsidRPr="00AC79D3" w:rsidRDefault="002E56CB" w:rsidP="002E56CB">
      <w:pPr>
        <w:shd w:val="clear" w:color="auto" w:fill="FFFFFF"/>
        <w:spacing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D65B0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pacing w:val="-2"/>
          <w:sz w:val="26"/>
          <w:szCs w:val="26"/>
        </w:rPr>
        <w:t>Путина (быв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л. 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Московская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пл</w:t>
      </w:r>
      <w:r>
        <w:rPr>
          <w:rFonts w:ascii="Times New Roman" w:hAnsi="Times New Roman" w:cs="Times New Roman"/>
          <w:spacing w:val="-2"/>
          <w:sz w:val="26"/>
          <w:szCs w:val="26"/>
        </w:rPr>
        <w:t>ощади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Свободы до площади В.И. Ленина,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Миротворцев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л. Привокзальная) все корпуса,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пос. Консервного завода,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ул.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Лесная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>, ул. Строителей,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пос. Черепичного завода,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Героев 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- от ул. </w:t>
      </w:r>
      <w:r>
        <w:rPr>
          <w:rFonts w:ascii="Times New Roman" w:hAnsi="Times New Roman" w:cs="Times New Roman"/>
          <w:spacing w:val="-2"/>
          <w:sz w:val="26"/>
          <w:szCs w:val="26"/>
        </w:rPr>
        <w:t>Путина (быв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л. 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Московская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ул. С. Таболова </w:t>
      </w:r>
      <w:r>
        <w:rPr>
          <w:rFonts w:ascii="Times New Roman" w:hAnsi="Times New Roman" w:cs="Times New Roman"/>
          <w:spacing w:val="-2"/>
          <w:sz w:val="26"/>
          <w:szCs w:val="26"/>
        </w:rPr>
        <w:t>(быв. ул. Джапаридзе)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с учётом жилых домов №№ 131, 133, 135,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ул. С. Таболова (быв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л. Джапаридзе) </w:t>
      </w:r>
      <w:r w:rsidRPr="002F708A">
        <w:rPr>
          <w:rFonts w:ascii="Times New Roman" w:hAnsi="Times New Roman" w:cs="Times New Roman"/>
          <w:spacing w:val="-2"/>
          <w:sz w:val="26"/>
          <w:szCs w:val="26"/>
        </w:rPr>
        <w:t>нечетная сторона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– от ул. Героев до пр.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А.Джиоева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Октябрьская - от ул. </w:t>
      </w:r>
      <w:r>
        <w:rPr>
          <w:rFonts w:ascii="Times New Roman" w:hAnsi="Times New Roman" w:cs="Times New Roman"/>
          <w:spacing w:val="-2"/>
          <w:sz w:val="26"/>
          <w:szCs w:val="26"/>
        </w:rPr>
        <w:t>Путина (быв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л. 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Московская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ул. С. Таболова,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К.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Кочиева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ул. Героев  до пр.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Джиоева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Пушкина - от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ул. Героев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пр.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Джиоева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AC79D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AC79D3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Одномандатный избирательный округ №3 г. Цхинвал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 №3 г. Цхинвал:</w:t>
      </w:r>
    </w:p>
    <w:p w:rsidR="002E56CB" w:rsidRPr="00AC79D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ул. </w:t>
      </w:r>
      <w:proofErr w:type="gramStart"/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Осетинская</w:t>
      </w:r>
      <w:proofErr w:type="gramEnd"/>
      <w:r w:rsidRPr="00AC79D3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95, здание школы «Альбион»</w:t>
      </w:r>
    </w:p>
    <w:p w:rsidR="002E56CB" w:rsidRPr="00AC79D3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№5</w:t>
      </w: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CE3CA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D65B0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65B0B"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 Горького, 39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, здание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Санэпидемстанции</w:t>
      </w:r>
      <w:proofErr w:type="spellEnd"/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F91569">
        <w:rPr>
          <w:rFonts w:ascii="Times New Roman" w:hAnsi="Times New Roman" w:cs="Times New Roman"/>
          <w:spacing w:val="-2"/>
          <w:sz w:val="26"/>
          <w:szCs w:val="26"/>
        </w:rPr>
        <w:t>ул. Осети</w:t>
      </w:r>
      <w:r>
        <w:rPr>
          <w:rFonts w:ascii="Times New Roman" w:hAnsi="Times New Roman" w:cs="Times New Roman"/>
          <w:spacing w:val="-2"/>
          <w:sz w:val="26"/>
          <w:szCs w:val="26"/>
        </w:rPr>
        <w:t>нская (быв.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К. Маркса) - от ул.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Путина (быв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л. 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Московская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) </w:t>
      </w:r>
      <w:r w:rsidRPr="00F91569">
        <w:rPr>
          <w:rFonts w:ascii="Times New Roman" w:hAnsi="Times New Roman" w:cs="Times New Roman"/>
          <w:spacing w:val="-2"/>
          <w:sz w:val="26"/>
          <w:szCs w:val="26"/>
        </w:rPr>
        <w:t>до ул. Победы,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F91569">
        <w:rPr>
          <w:rFonts w:ascii="Times New Roman" w:hAnsi="Times New Roman" w:cs="Times New Roman"/>
          <w:spacing w:val="-2"/>
          <w:sz w:val="26"/>
          <w:szCs w:val="26"/>
        </w:rPr>
        <w:t>ул. В. Чочиева с переулками,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В. Гаглоева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Чавчавадзе) - от ул. Комсомольская до АТПО,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Маргиева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Кутузова),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Мирная,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Победы,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Республиканск</w:t>
      </w:r>
      <w:r>
        <w:rPr>
          <w:rFonts w:ascii="Times New Roman" w:hAnsi="Times New Roman" w:cs="Times New Roman"/>
          <w:spacing w:val="-2"/>
          <w:sz w:val="26"/>
          <w:szCs w:val="26"/>
        </w:rPr>
        <w:t>ий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многопрофильный медицинский центр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ул.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Путина (быв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л. 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Московская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ул. Осетинская до конца с корпусами,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турбаза «Осетия»,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р-н Химзавода.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№6</w:t>
      </w:r>
    </w:p>
    <w:p w:rsidR="002E56CB" w:rsidRPr="0051429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5142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51429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5142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 Революции, 7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5142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ДОУ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№3</w:t>
      </w:r>
      <w:r w:rsidRPr="00514290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ул. Осетинская (быв.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К. Маркса) - от ул. Победы до ФБТ, </w:t>
      </w:r>
      <w:proofErr w:type="gramEnd"/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Кавказская,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Белинского,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Революции,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26 Комиссаров,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В.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Икаева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.Ф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рунзе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В. Маяковского с корпусами,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Лермонтова,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Джатиева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-о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т ул. 8 Июня до ФБТ,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.К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озаева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Зарская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Мачабели),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Валерия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Хубулова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дома №52 до ул.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Джатиева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E56CB" w:rsidRPr="00F91569" w:rsidRDefault="002E56CB" w:rsidP="002E56CB">
      <w:pPr>
        <w:rPr>
          <w:rFonts w:ascii="Times New Roman" w:hAnsi="Times New Roman" w:cs="Times New Roman"/>
          <w:spacing w:val="-5"/>
          <w:sz w:val="26"/>
          <w:szCs w:val="26"/>
        </w:rPr>
      </w:pPr>
    </w:p>
    <w:p w:rsidR="002E56CB" w:rsidRPr="0051429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514290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 Одномандатный избирательный округ №4 г. Цхинвал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 №4 г. Цхинвал: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 А. Пушкина, 8, з</w:t>
      </w:r>
      <w:r w:rsidRPr="005142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ние Дворца детского творчества</w:t>
      </w:r>
    </w:p>
    <w:p w:rsidR="002E56CB" w:rsidRPr="007D532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№7</w:t>
      </w:r>
    </w:p>
    <w:p w:rsidR="002E56CB" w:rsidRPr="0051429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5142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 А. Пушкина, 8, з</w:t>
      </w:r>
      <w:r w:rsidRPr="00514290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Дворца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детского творчества</w:t>
      </w:r>
    </w:p>
    <w:p w:rsidR="002E56CB" w:rsidRPr="0051429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К.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Кочиева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пр.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Джиоева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ул. Сталина,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А. Пушкина - от пр.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Джиоева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ул. Сталина,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Д.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Джиоева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С. Таболова </w:t>
      </w:r>
      <w:r w:rsidRPr="002F708A">
        <w:rPr>
          <w:rFonts w:ascii="Times New Roman" w:hAnsi="Times New Roman" w:cs="Times New Roman"/>
          <w:spacing w:val="-2"/>
          <w:sz w:val="26"/>
          <w:szCs w:val="26"/>
        </w:rPr>
        <w:t>четная сторона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пр.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Джиоева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л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. Ленина) до ул. Р.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Кочисовой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(быв. ул. Заводская),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lastRenderedPageBreak/>
        <w:t>ул. Сталина - нечётная сторона - от пл.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Свободы до ул. В.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Абаева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пр.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Джиоева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ул. </w:t>
      </w:r>
      <w:r>
        <w:rPr>
          <w:rFonts w:ascii="Times New Roman" w:hAnsi="Times New Roman" w:cs="Times New Roman"/>
          <w:spacing w:val="-2"/>
          <w:sz w:val="26"/>
          <w:szCs w:val="26"/>
        </w:rPr>
        <w:t>Путина (быв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л. 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Московская</w:t>
      </w:r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ул. С. Таболова,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Ю. Лужкова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Тбилисская) - от ул. А. Пушкина до ул. С. Таболова,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Р.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Кочисовой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(быв.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.З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>аводская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В.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Абаева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.С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талина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пр.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Джиоева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№8</w:t>
      </w:r>
    </w:p>
    <w:p w:rsidR="002E56CB" w:rsidRPr="000E6AFE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0E6AFE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C1260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0E6AF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ул. И. </w:t>
      </w:r>
      <w:proofErr w:type="spellStart"/>
      <w:r w:rsidRPr="000E6AFE">
        <w:rPr>
          <w:rFonts w:ascii="Times New Roman" w:hAnsi="Times New Roman" w:cs="Times New Roman"/>
          <w:bCs/>
          <w:iCs/>
          <w:spacing w:val="-4"/>
          <w:sz w:val="26"/>
          <w:szCs w:val="26"/>
        </w:rPr>
        <w:t>Харебова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0E6AF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Республиканской библиотеки им. </w:t>
      </w:r>
      <w:proofErr w:type="spellStart"/>
      <w:r w:rsidRPr="000E6AFE">
        <w:rPr>
          <w:rFonts w:ascii="Times New Roman" w:hAnsi="Times New Roman" w:cs="Times New Roman"/>
          <w:bCs/>
          <w:iCs/>
          <w:spacing w:val="-4"/>
          <w:sz w:val="26"/>
          <w:szCs w:val="26"/>
        </w:rPr>
        <w:t>Анахарсиса</w:t>
      </w:r>
      <w:proofErr w:type="spellEnd"/>
      <w:r w:rsidRPr="000E6AF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И.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Харебова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ул. Сталина до конца с </w:t>
      </w:r>
      <w:r>
        <w:rPr>
          <w:rFonts w:ascii="Times New Roman" w:hAnsi="Times New Roman" w:cs="Times New Roman"/>
          <w:spacing w:val="-2"/>
          <w:sz w:val="26"/>
          <w:szCs w:val="26"/>
        </w:rPr>
        <w:t>корпусами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№№ 58-62,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пр. А.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Джиоева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(ул. Ленина) - от ул. С. Таболова до ул. Советская,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Гри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Кочиева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с переулками,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Октябрьская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– от ул. С. Таболова до ул. Советская,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И.Д.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Цховребова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.Ш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кольная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В.Г. Газзаева (быв.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.Б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араташвили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Ю. Лужкова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Тбилисская) - от ул. С. Таболова до конца,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Сталина - нечётная сторона - от ул. С. Таболова до ул. Советская,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переулок Сталина,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Героев – от ул. С. Таболова до ул. И.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Харебова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Р</w:t>
      </w: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кская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4E71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4E711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Одномандатный избирательный округ №5 г. Цхинвал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 №5 г. Цхинвал: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 Хетагурова, 2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Минздрава РЮО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C54435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№9</w:t>
      </w:r>
    </w:p>
    <w:p w:rsidR="002E56CB" w:rsidRPr="004E71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C1260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Братьев </w:t>
      </w:r>
      <w:proofErr w:type="spellStart"/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Губаевых</w:t>
      </w:r>
      <w:proofErr w:type="spellEnd"/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(быв</w:t>
      </w:r>
      <w:proofErr w:type="gramStart"/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>.</w:t>
      </w:r>
      <w:proofErr w:type="gramEnd"/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  <w:proofErr w:type="gramStart"/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>у</w:t>
      </w:r>
      <w:proofErr w:type="gramEnd"/>
      <w:r w:rsidRPr="004E711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л. Комарова)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, здание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Горгаза</w:t>
      </w:r>
      <w:proofErr w:type="spellEnd"/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Армянская,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А. Коцоева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без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ж/д 41 и 43,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Братьев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Губаевых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Комарова),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Набережная.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№10</w:t>
      </w:r>
    </w:p>
    <w:p w:rsidR="002E56CB" w:rsidRPr="007A3A48" w:rsidRDefault="002E56CB" w:rsidP="002E56CB">
      <w:pPr>
        <w:shd w:val="clear" w:color="auto" w:fill="FFFFFF"/>
        <w:spacing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A3A4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7A3A48" w:rsidRDefault="002E56CB" w:rsidP="002E56CB">
      <w:pPr>
        <w:shd w:val="clear" w:color="auto" w:fill="FFFFFF"/>
        <w:spacing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7A3A4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Р. </w:t>
      </w:r>
      <w:proofErr w:type="spellStart"/>
      <w:r w:rsidRPr="007A3A48">
        <w:rPr>
          <w:rFonts w:ascii="Times New Roman" w:hAnsi="Times New Roman" w:cs="Times New Roman"/>
          <w:bCs/>
          <w:iCs/>
          <w:spacing w:val="-4"/>
          <w:sz w:val="26"/>
          <w:szCs w:val="26"/>
        </w:rPr>
        <w:t>Табуева</w:t>
      </w:r>
      <w:proofErr w:type="spellEnd"/>
      <w:r w:rsidRPr="007A3A48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12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школы №10</w:t>
      </w:r>
      <w:r w:rsidRPr="007A3A4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В 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13 Коммунаров - от старого моста до конца,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Братьев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Остаевых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Садовая) с переулками и тупиками,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Р.Табуева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Дачная) с переулками,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Генерала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Сланова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Мичурина,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Гришика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Санакоева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(быв.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>ирипонская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Ванатская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№11</w:t>
      </w:r>
    </w:p>
    <w:p w:rsidR="002E56CB" w:rsidRPr="007A3A4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A3A4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7A3A4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7A3A4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Хетагурова, 2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7A3A4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Минздрава РЮО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Сталина - чётная сторона - от пл. Свободы до ул. С. Таболова,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Джавская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Хетагурова с тупиками,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М.Туганова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Э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нгельса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13 Коммунаров – до старого моста,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ул. Осетинская (быв.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К. Маркса) - от ул.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Путина (быв.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М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осковская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до ул. 13 Коммунаров,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Кима, </w:t>
      </w:r>
    </w:p>
    <w:p w:rsidR="002E56CB" w:rsidRDefault="002E56CB" w:rsidP="002E56CB">
      <w:pPr>
        <w:spacing w:after="0"/>
        <w:rPr>
          <w:rFonts w:ascii="Times New Roman" w:hAnsi="Times New Roman" w:cs="Times New Roman"/>
          <w:spacing w:val="-5"/>
          <w:sz w:val="26"/>
          <w:szCs w:val="26"/>
        </w:rPr>
      </w:pPr>
      <w:r w:rsidRPr="00D16D32">
        <w:rPr>
          <w:rFonts w:ascii="Times New Roman" w:hAnsi="Times New Roman" w:cs="Times New Roman"/>
          <w:spacing w:val="-5"/>
          <w:sz w:val="26"/>
          <w:szCs w:val="26"/>
        </w:rPr>
        <w:t xml:space="preserve">ул. </w:t>
      </w:r>
      <w:proofErr w:type="spellStart"/>
      <w:r w:rsidRPr="00D16D32">
        <w:rPr>
          <w:rFonts w:ascii="Times New Roman" w:hAnsi="Times New Roman" w:cs="Times New Roman"/>
          <w:spacing w:val="-5"/>
          <w:sz w:val="26"/>
          <w:szCs w:val="26"/>
        </w:rPr>
        <w:t>Шавлохова</w:t>
      </w:r>
      <w:proofErr w:type="spellEnd"/>
      <w:r w:rsidRPr="00D16D32">
        <w:rPr>
          <w:rFonts w:ascii="Times New Roman" w:hAnsi="Times New Roman" w:cs="Times New Roman"/>
          <w:spacing w:val="-5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Первомайская,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Знаурская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Путина (быв.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>М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>осковская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пл. Свободы до ул. Осетинская.</w:t>
      </w:r>
    </w:p>
    <w:p w:rsidR="002E56CB" w:rsidRDefault="002E56CB" w:rsidP="002E56CB">
      <w:pPr>
        <w:spacing w:after="0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Default="002E56CB" w:rsidP="002E56CB">
      <w:pPr>
        <w:spacing w:after="0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210C3" w:rsidRDefault="002E56CB" w:rsidP="002E56CB">
      <w:pPr>
        <w:spacing w:after="0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0210C3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Одномандатный избирательный округ №6 г. Цхинвал</w:t>
      </w:r>
    </w:p>
    <w:p w:rsidR="002E56CB" w:rsidRPr="00FA3B0A" w:rsidRDefault="002E56CB" w:rsidP="002E56CB">
      <w:pPr>
        <w:spacing w:after="0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 №6 г. Цхинвал: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ул. Аксо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Колиева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21, з</w:t>
      </w:r>
      <w:r w:rsidRPr="000210C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Лицея искусств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04729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№12</w:t>
      </w:r>
    </w:p>
    <w:p w:rsidR="002E56CB" w:rsidRPr="00D16D3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16D3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C1260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787E75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Аксо </w:t>
      </w:r>
      <w:proofErr w:type="spellStart"/>
      <w:r w:rsidRPr="00787E75">
        <w:rPr>
          <w:rFonts w:ascii="Times New Roman" w:hAnsi="Times New Roman" w:cs="Times New Roman"/>
          <w:bCs/>
          <w:iCs/>
          <w:spacing w:val="-4"/>
          <w:sz w:val="26"/>
          <w:szCs w:val="26"/>
        </w:rPr>
        <w:t>Колиева</w:t>
      </w:r>
      <w:proofErr w:type="spellEnd"/>
      <w:r w:rsidRPr="00787E75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21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Лицея искусств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В 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И.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Харебова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- от ул. Сталина до ул. X. Гаглоева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Тельмана),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Связи,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Торговая,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Горийская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X. Гаглоева с тупиками,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С. Таболова - от ул. Сталина до ул. X. Гаглоева.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№13</w:t>
      </w:r>
    </w:p>
    <w:p w:rsidR="002E56CB" w:rsidRPr="00D16D3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16D3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C1260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787E75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Сталина, 94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787E75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ДЮСШ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Сталина - четная сторона - от ул. С. Таболова до ул. Советская,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И.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Гогебашвили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с переулками,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Эльбрусская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Владикавказская,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Ортевская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с тупиками,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Шаумяна,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Ленингорская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Аксо </w:t>
      </w:r>
      <w:proofErr w:type="spellStart"/>
      <w:r w:rsidRPr="00BB1D41">
        <w:rPr>
          <w:rFonts w:ascii="Times New Roman" w:hAnsi="Times New Roman" w:cs="Times New Roman"/>
          <w:spacing w:val="-2"/>
          <w:sz w:val="26"/>
          <w:szCs w:val="26"/>
        </w:rPr>
        <w:t>Колиева</w:t>
      </w:r>
      <w:proofErr w:type="spell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(быв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B1D41"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л. Колхозная),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Советская - от ул. Сталина до ул. X. Гаглоева, 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ул. А. Коцоева, ж/д 41 и 43, 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Сталина - от ул. Советская до конца.</w:t>
      </w:r>
    </w:p>
    <w:p w:rsidR="002E56CB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787E75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Pr="00677B2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677B2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Одномандатный избирательный округ №7 г. Цхинвал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 №7 г. Цхинвал:</w:t>
      </w:r>
    </w:p>
    <w:p w:rsidR="002E56CB" w:rsidRPr="00AE587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И.А. Плиева, 86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ДОУ №4 </w:t>
      </w:r>
    </w:p>
    <w:p w:rsidR="002E56CB" w:rsidRDefault="002E56CB" w:rsidP="002E56CB">
      <w:pP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D16D3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№14</w:t>
      </w:r>
    </w:p>
    <w:p w:rsidR="002E56CB" w:rsidRPr="00D16D3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16D3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677B2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И.А. Плиева, 86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ДОУ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№4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BB1D41">
        <w:rPr>
          <w:rFonts w:ascii="Times New Roman" w:hAnsi="Times New Roman" w:cs="Times New Roman"/>
          <w:spacing w:val="-2"/>
          <w:sz w:val="26"/>
          <w:szCs w:val="26"/>
        </w:rPr>
        <w:t>ул. И.А. Плиева (</w:t>
      </w:r>
      <w:r>
        <w:rPr>
          <w:rFonts w:ascii="Times New Roman" w:hAnsi="Times New Roman" w:cs="Times New Roman"/>
          <w:spacing w:val="-2"/>
          <w:sz w:val="26"/>
          <w:szCs w:val="26"/>
        </w:rPr>
        <w:t>быв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>л. Островского) полностью,</w:t>
      </w:r>
      <w:r w:rsidRPr="00BB1D4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А.Остаева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полностью,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И.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Тасоева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(быв. ул. Чкалова) - от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ул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>.С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>талина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до пр. А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Джиоева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Советская - от пр. А.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Джиоева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до ул. Сталина.</w:t>
      </w:r>
    </w:p>
    <w:p w:rsidR="002E56CB" w:rsidRPr="00BB1D41" w:rsidRDefault="002E56CB" w:rsidP="002E56CB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</w:p>
    <w:p w:rsidR="002E56CB" w:rsidRDefault="002E56CB" w:rsidP="002E56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№15</w:t>
      </w:r>
    </w:p>
    <w:p w:rsidR="002E56CB" w:rsidRPr="00D16D3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16D3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677B2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Мамсурова, 7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ание </w:t>
      </w:r>
      <w:proofErr w:type="spellStart"/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Горбиблиотеки</w:t>
      </w:r>
      <w:proofErr w:type="spellEnd"/>
    </w:p>
    <w:p w:rsidR="002E56CB" w:rsidRPr="00F91569" w:rsidRDefault="002E56CB" w:rsidP="002E56CB">
      <w:pPr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ул. Х.- У.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Мамсурова полностью.</w:t>
      </w: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:rsidR="002E56CB" w:rsidRPr="00F91569" w:rsidRDefault="002E56CB" w:rsidP="002E56CB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677B2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        </w:t>
      </w:r>
      <w:r w:rsidRPr="00677B2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Одномандатный избирательный округ №8 г. Цхинвал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 №8 г. Цхинвал: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пр.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А. </w:t>
      </w:r>
      <w:proofErr w:type="spellStart"/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Джиоева</w:t>
      </w:r>
      <w:proofErr w:type="spellEnd"/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122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СОШ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№5</w:t>
      </w:r>
    </w:p>
    <w:p w:rsidR="002E56CB" w:rsidRPr="00677B2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№16</w:t>
      </w:r>
    </w:p>
    <w:p w:rsidR="002E56CB" w:rsidRPr="00EC493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EC493C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  <w:proofErr w:type="spellStart"/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Гафеза</w:t>
      </w:r>
      <w:proofErr w:type="spellEnd"/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з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ДОУ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№14</w:t>
      </w: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spacing w:val="-5"/>
          <w:sz w:val="26"/>
          <w:szCs w:val="26"/>
        </w:rPr>
      </w:pPr>
      <w:r w:rsidRPr="00F91569">
        <w:rPr>
          <w:rFonts w:ascii="Times New Roman" w:hAnsi="Times New Roman" w:cs="Times New Roman"/>
          <w:spacing w:val="-6"/>
          <w:sz w:val="26"/>
          <w:szCs w:val="26"/>
        </w:rPr>
        <w:t xml:space="preserve">ул. </w:t>
      </w:r>
      <w:proofErr w:type="spellStart"/>
      <w:r w:rsidRPr="00F91569">
        <w:rPr>
          <w:rFonts w:ascii="Times New Roman" w:hAnsi="Times New Roman" w:cs="Times New Roman"/>
          <w:spacing w:val="-6"/>
          <w:sz w:val="26"/>
          <w:szCs w:val="26"/>
        </w:rPr>
        <w:t>Гафеза</w:t>
      </w:r>
      <w:proofErr w:type="spellEnd"/>
      <w:r w:rsidRPr="00F91569">
        <w:rPr>
          <w:rFonts w:ascii="Times New Roman" w:hAnsi="Times New Roman" w:cs="Times New Roman"/>
          <w:spacing w:val="-6"/>
          <w:sz w:val="26"/>
          <w:szCs w:val="26"/>
        </w:rPr>
        <w:t xml:space="preserve"> полностью, включая улицу В. </w:t>
      </w:r>
      <w:proofErr w:type="spellStart"/>
      <w:r w:rsidRPr="00F91569">
        <w:rPr>
          <w:rFonts w:ascii="Times New Roman" w:hAnsi="Times New Roman" w:cs="Times New Roman"/>
          <w:spacing w:val="-6"/>
          <w:sz w:val="26"/>
          <w:szCs w:val="26"/>
        </w:rPr>
        <w:t>Алборова</w:t>
      </w:r>
      <w:proofErr w:type="spellEnd"/>
      <w:r w:rsidRPr="00F91569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№17</w:t>
      </w:r>
    </w:p>
    <w:p w:rsidR="002E56CB" w:rsidRPr="00677B2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пр. А. </w:t>
      </w:r>
      <w:proofErr w:type="spellStart"/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Джиоева</w:t>
      </w:r>
      <w:proofErr w:type="spellEnd"/>
      <w:r w:rsidRPr="00677B24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122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школы №5</w:t>
      </w:r>
    </w:p>
    <w:p w:rsidR="002E56CB" w:rsidRPr="00677B2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пр. А.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Джиоева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(быв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>.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у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л. Ленина) - от ул. Советская до ул.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Гафеза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(до моста),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И.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Тасоева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(быв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>.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у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л. Чкалова) - от пр. А.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Джиоева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до конца с учетом вновь отстроенных корпусов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(№№ 114/1 и 114/2 по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pacing w:val="-3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pacing w:val="-3"/>
          <w:sz w:val="26"/>
          <w:szCs w:val="26"/>
        </w:rPr>
        <w:t>ероев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>)</w:t>
      </w: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С.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Коблова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Г.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Джабиева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(быв.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В.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Пшавела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), </w:t>
      </w:r>
      <w:proofErr w:type="gramEnd"/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ул. Вадима Газзаева (быв.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Молодёжная), </w:t>
      </w:r>
      <w:proofErr w:type="gramEnd"/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Т.Сиукаева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(быв.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pacing w:val="-3"/>
          <w:sz w:val="26"/>
          <w:szCs w:val="26"/>
        </w:rPr>
        <w:t>.</w:t>
      </w:r>
      <w:r w:rsidRPr="00E040F0">
        <w:rPr>
          <w:rFonts w:ascii="Times New Roman" w:hAnsi="Times New Roman" w:cs="Times New Roman"/>
          <w:spacing w:val="-3"/>
          <w:sz w:val="26"/>
          <w:szCs w:val="26"/>
        </w:rPr>
        <w:t>Ф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>естивальная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>)</w:t>
      </w: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переулок пр. А.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Джиоева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</w:p>
    <w:p w:rsidR="002E56CB" w:rsidRPr="00B848B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B848B3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 Одномандатный избирательный округ №9 г. Цхинвал</w:t>
      </w:r>
    </w:p>
    <w:p w:rsidR="002E56CB" w:rsidRPr="00EC493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EC493C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№9 г. Цхинвал</w:t>
      </w:r>
      <w:r w:rsidRPr="00EC493C">
        <w:rPr>
          <w:rFonts w:ascii="Times New Roman" w:hAnsi="Times New Roman" w:cs="Times New Roman"/>
          <w:bCs/>
          <w:i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Героев,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120, з</w:t>
      </w:r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СОШ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№12</w:t>
      </w:r>
    </w:p>
    <w:p w:rsidR="002E56CB" w:rsidRPr="00B848B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B848B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№18</w:t>
      </w:r>
    </w:p>
    <w:p w:rsidR="002E56CB" w:rsidRPr="00EC493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EC493C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9C438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.</w:t>
      </w:r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>Ц</w:t>
      </w:r>
      <w:proofErr w:type="gramEnd"/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елинников</w:t>
      </w:r>
      <w:proofErr w:type="spellEnd"/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7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ДОУ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№7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BB1D41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BB1D41">
        <w:rPr>
          <w:rFonts w:ascii="Times New Roman" w:hAnsi="Times New Roman" w:cs="Times New Roman"/>
          <w:spacing w:val="-3"/>
          <w:sz w:val="26"/>
          <w:szCs w:val="26"/>
        </w:rPr>
        <w:t xml:space="preserve">ул. Целинников, </w:t>
      </w:r>
    </w:p>
    <w:p w:rsidR="002E56CB" w:rsidRPr="00BB1D41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BB1D41">
        <w:rPr>
          <w:rFonts w:ascii="Times New Roman" w:hAnsi="Times New Roman" w:cs="Times New Roman"/>
          <w:spacing w:val="-3"/>
          <w:sz w:val="26"/>
          <w:szCs w:val="26"/>
        </w:rPr>
        <w:t xml:space="preserve"> ул. </w:t>
      </w:r>
      <w:proofErr w:type="gramStart"/>
      <w:r w:rsidRPr="00BB1D41">
        <w:rPr>
          <w:rFonts w:ascii="Times New Roman" w:hAnsi="Times New Roman" w:cs="Times New Roman"/>
          <w:spacing w:val="-3"/>
          <w:sz w:val="26"/>
          <w:szCs w:val="26"/>
        </w:rPr>
        <w:t>Героев -  ж</w:t>
      </w:r>
      <w:proofErr w:type="gramEnd"/>
      <w:r w:rsidRPr="00BB1D41">
        <w:rPr>
          <w:rFonts w:ascii="Times New Roman" w:hAnsi="Times New Roman" w:cs="Times New Roman"/>
          <w:spacing w:val="-3"/>
          <w:sz w:val="26"/>
          <w:szCs w:val="26"/>
        </w:rPr>
        <w:t>/д №№ 31, 31а.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№19</w:t>
      </w:r>
    </w:p>
    <w:p w:rsidR="002E56CB" w:rsidRPr="007A58C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A58C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B848B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Героев, 120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СОШ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№12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Героев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- </w:t>
      </w: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от ул. И.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Харебова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до конца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(без учета ж/д 114/1 и 114/2)</w:t>
      </w: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Советская - от пр. А.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Джиоева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до конца,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Октябрьская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- от ул. Советская до конца,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Цхинвальская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Корнисская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Гагарина,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ул. В. </w:t>
      </w:r>
      <w:proofErr w:type="spell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Сагкаева</w:t>
      </w:r>
      <w:proofErr w:type="spell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(быв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>.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E040F0">
        <w:rPr>
          <w:rFonts w:ascii="Times New Roman" w:hAnsi="Times New Roman" w:cs="Times New Roman"/>
          <w:spacing w:val="-3"/>
          <w:sz w:val="26"/>
          <w:szCs w:val="26"/>
        </w:rPr>
        <w:t>у</w:t>
      </w:r>
      <w:proofErr w:type="gramEnd"/>
      <w:r w:rsidRPr="00E040F0">
        <w:rPr>
          <w:rFonts w:ascii="Times New Roman" w:hAnsi="Times New Roman" w:cs="Times New Roman"/>
          <w:spacing w:val="-3"/>
          <w:sz w:val="26"/>
          <w:szCs w:val="26"/>
        </w:rPr>
        <w:t xml:space="preserve">л. Жданова), </w:t>
      </w:r>
    </w:p>
    <w:p w:rsidR="002E56CB" w:rsidRPr="00E040F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E040F0">
        <w:rPr>
          <w:rFonts w:ascii="Times New Roman" w:hAnsi="Times New Roman" w:cs="Times New Roman"/>
          <w:spacing w:val="-3"/>
          <w:sz w:val="26"/>
          <w:szCs w:val="26"/>
        </w:rPr>
        <w:t>ул. Железнодорожная.</w:t>
      </w:r>
    </w:p>
    <w:p w:rsidR="002E56CB" w:rsidRPr="00F91569" w:rsidRDefault="002E56CB" w:rsidP="002E56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№20</w:t>
      </w:r>
    </w:p>
    <w:p w:rsidR="002E56CB" w:rsidRPr="007A58C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A58C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B848B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ул.</w:t>
      </w:r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Герцена, 1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848B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Многопрофильного колледжа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ул. Герцена,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ул. Санакоева,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ул.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Кулаева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ул. Чернышевского,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ул. Плеханова,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ул. 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Козонова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 (быв</w:t>
      </w:r>
      <w:proofErr w:type="gramStart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  <w:proofErr w:type="gram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у</w:t>
      </w:r>
      <w:proofErr w:type="gram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л. Церетели),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ул.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Тоннельстро</w:t>
      </w:r>
      <w:r>
        <w:rPr>
          <w:rFonts w:ascii="Times New Roman" w:hAnsi="Times New Roman" w:cs="Times New Roman"/>
          <w:spacing w:val="-3"/>
          <w:sz w:val="26"/>
          <w:szCs w:val="26"/>
        </w:rPr>
        <w:t>я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3"/>
          <w:sz w:val="26"/>
          <w:szCs w:val="26"/>
        </w:rPr>
        <w:t>ул. Пограничников (быв.</w:t>
      </w:r>
      <w:proofErr w:type="gram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Плодопитомник</w:t>
      </w:r>
      <w:r>
        <w:rPr>
          <w:rFonts w:ascii="Times New Roman" w:hAnsi="Times New Roman" w:cs="Times New Roman"/>
          <w:spacing w:val="-3"/>
          <w:sz w:val="26"/>
          <w:szCs w:val="26"/>
        </w:rPr>
        <w:t>)</w:t>
      </w:r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  <w:proofErr w:type="gramEnd"/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569">
        <w:rPr>
          <w:rFonts w:ascii="Times New Roman" w:hAnsi="Times New Roman" w:cs="Times New Roman"/>
          <w:b/>
          <w:sz w:val="26"/>
          <w:szCs w:val="26"/>
        </w:rPr>
        <w:t>ЦХИНВАЛЬСКИЙ РАЙОН</w:t>
      </w:r>
    </w:p>
    <w:p w:rsidR="002E56CB" w:rsidRPr="00F91569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Pr="0018139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181390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Одномандатный избирательный округ №10 </w:t>
      </w:r>
      <w:proofErr w:type="spellStart"/>
      <w:r w:rsidRPr="00181390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Цхинвальского</w:t>
      </w:r>
      <w:proofErr w:type="spellEnd"/>
      <w:r w:rsidRPr="00181390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№10 </w:t>
      </w:r>
      <w:proofErr w:type="spellStart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Цхинвальского</w:t>
      </w:r>
      <w:proofErr w:type="spellEnd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района: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г. Цхинвал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районной администрации</w:t>
      </w:r>
    </w:p>
    <w:p w:rsidR="002E56CB" w:rsidRPr="0018139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№21 </w:t>
      </w:r>
    </w:p>
    <w:p w:rsidR="002E56CB" w:rsidRPr="00F613C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613C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181390" w:rsidRDefault="002E56CB" w:rsidP="002E56CB">
      <w:pPr>
        <w:shd w:val="clear" w:color="auto" w:fill="FFFFFF"/>
        <w:spacing w:before="10" w:after="0" w:line="360" w:lineRule="auto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Хетагурово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</w:p>
    <w:p w:rsidR="002E56CB" w:rsidRPr="00BB1D41" w:rsidRDefault="002E56CB" w:rsidP="002E56CB">
      <w:pPr>
        <w:spacing w:after="0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BB1D41">
        <w:rPr>
          <w:rFonts w:ascii="Times New Roman" w:hAnsi="Times New Roman" w:cs="Times New Roman"/>
          <w:b/>
          <w:spacing w:val="-3"/>
          <w:sz w:val="26"/>
          <w:szCs w:val="26"/>
        </w:rPr>
        <w:t>В границах населенных пунктов: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Хетагурово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Ход,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Тибилта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Кроз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Дурджын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Квасатал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),</w:t>
      </w:r>
    </w:p>
    <w:p w:rsidR="002E56CB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Багата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Царитта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Pr="00F91569" w:rsidRDefault="002E56CB" w:rsidP="002E56CB">
      <w:pPr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pacing w:after="0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№22</w:t>
      </w:r>
    </w:p>
    <w:p w:rsidR="002E56CB" w:rsidRPr="0018139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18139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Тбет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клуба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В/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Тбет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с. Н/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Тбет</w:t>
      </w:r>
      <w:proofErr w:type="spellEnd"/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Грумбела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Кусрет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Ногкау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Галуанта</w:t>
      </w:r>
      <w:proofErr w:type="spellEnd"/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№23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181390" w:rsidRDefault="002E56CB" w:rsidP="002E56CB">
      <w:pPr>
        <w:shd w:val="clear" w:color="auto" w:fill="FFFFFF"/>
        <w:spacing w:before="10" w:after="0" w:line="276" w:lineRule="auto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>Зар</w:t>
      </w:r>
      <w:proofErr w:type="spellEnd"/>
      <w:r w:rsidRPr="00181390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, здание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</w:p>
    <w:p w:rsidR="002E56CB" w:rsidRPr="002807BC" w:rsidRDefault="002E56CB" w:rsidP="002E56CB">
      <w:pPr>
        <w:shd w:val="clear" w:color="auto" w:fill="FFFFFF"/>
        <w:spacing w:after="0" w:line="276" w:lineRule="auto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с. </w:t>
      </w:r>
      <w:proofErr w:type="spellStart"/>
      <w:r w:rsidRPr="00F91569">
        <w:rPr>
          <w:spacing w:val="-20"/>
          <w:sz w:val="26"/>
          <w:szCs w:val="26"/>
        </w:rPr>
        <w:t>Зар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Рустау</w:t>
      </w:r>
      <w:proofErr w:type="spellEnd"/>
      <w:r w:rsidRPr="00F91569">
        <w:rPr>
          <w:spacing w:val="-20"/>
          <w:sz w:val="26"/>
          <w:szCs w:val="26"/>
        </w:rPr>
        <w:t>,</w:t>
      </w:r>
      <w:r w:rsidRPr="00D82191">
        <w:rPr>
          <w:spacing w:val="-20"/>
          <w:sz w:val="26"/>
          <w:szCs w:val="26"/>
        </w:rPr>
        <w:t xml:space="preserve">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 xml:space="preserve">с. </w:t>
      </w:r>
      <w:r>
        <w:rPr>
          <w:spacing w:val="-20"/>
          <w:sz w:val="26"/>
          <w:szCs w:val="26"/>
        </w:rPr>
        <w:t xml:space="preserve"> </w:t>
      </w:r>
      <w:r w:rsidRPr="00F91569">
        <w:rPr>
          <w:spacing w:val="-20"/>
          <w:sz w:val="26"/>
          <w:szCs w:val="26"/>
        </w:rPr>
        <w:t>Брил,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 xml:space="preserve"> 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Додот</w:t>
      </w:r>
      <w:proofErr w:type="spellEnd"/>
      <w:r w:rsidRPr="00F91569">
        <w:rPr>
          <w:spacing w:val="-20"/>
          <w:sz w:val="26"/>
          <w:szCs w:val="26"/>
        </w:rPr>
        <w:t>.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№24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A76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A76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Донбын</w:t>
      </w:r>
      <w:proofErr w:type="spellEnd"/>
      <w:r w:rsidRPr="00A76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(</w:t>
      </w:r>
      <w:proofErr w:type="spellStart"/>
      <w:r w:rsidRPr="00A76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Дампалет</w:t>
      </w:r>
      <w:proofErr w:type="spellEnd"/>
      <w:r w:rsidRPr="00A76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), здание сельской администрации</w:t>
      </w:r>
    </w:p>
    <w:p w:rsidR="002E56CB" w:rsidRPr="00B21E1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>
        <w:rPr>
          <w:bCs/>
          <w:spacing w:val="-20"/>
          <w:sz w:val="26"/>
          <w:szCs w:val="26"/>
        </w:rPr>
        <w:t xml:space="preserve">с. </w:t>
      </w:r>
      <w:proofErr w:type="spellStart"/>
      <w:r w:rsidRPr="00F91569">
        <w:rPr>
          <w:spacing w:val="-20"/>
          <w:sz w:val="26"/>
          <w:szCs w:val="26"/>
        </w:rPr>
        <w:t>Донбын</w:t>
      </w:r>
      <w:proofErr w:type="spellEnd"/>
      <w:r w:rsidRPr="00F91569">
        <w:rPr>
          <w:spacing w:val="-20"/>
          <w:sz w:val="26"/>
          <w:szCs w:val="26"/>
        </w:rPr>
        <w:t xml:space="preserve"> (</w:t>
      </w:r>
      <w:proofErr w:type="spellStart"/>
      <w:r w:rsidRPr="00F91569">
        <w:rPr>
          <w:spacing w:val="-20"/>
          <w:sz w:val="26"/>
          <w:szCs w:val="26"/>
        </w:rPr>
        <w:t>Дампалет</w:t>
      </w:r>
      <w:proofErr w:type="spellEnd"/>
      <w:r w:rsidRPr="00F91569">
        <w:rPr>
          <w:spacing w:val="-20"/>
          <w:sz w:val="26"/>
          <w:szCs w:val="26"/>
        </w:rPr>
        <w:t>),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lastRenderedPageBreak/>
        <w:t xml:space="preserve">с. </w:t>
      </w:r>
      <w:proofErr w:type="spellStart"/>
      <w:r w:rsidRPr="00F91569">
        <w:rPr>
          <w:spacing w:val="-20"/>
          <w:sz w:val="26"/>
          <w:szCs w:val="26"/>
        </w:rPr>
        <w:t>Коцтыкау</w:t>
      </w:r>
      <w:proofErr w:type="spellEnd"/>
      <w:r w:rsidRPr="00F91569">
        <w:rPr>
          <w:spacing w:val="-20"/>
          <w:sz w:val="26"/>
          <w:szCs w:val="26"/>
        </w:rPr>
        <w:t xml:space="preserve"> (</w:t>
      </w:r>
      <w:proofErr w:type="spellStart"/>
      <w:r w:rsidRPr="00F91569">
        <w:rPr>
          <w:spacing w:val="-20"/>
          <w:sz w:val="26"/>
          <w:szCs w:val="26"/>
        </w:rPr>
        <w:t>Квернет</w:t>
      </w:r>
      <w:proofErr w:type="spellEnd"/>
      <w:r w:rsidRPr="00F91569">
        <w:rPr>
          <w:spacing w:val="-20"/>
          <w:sz w:val="26"/>
          <w:szCs w:val="26"/>
        </w:rPr>
        <w:t xml:space="preserve">), 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Монастер</w:t>
      </w:r>
      <w:proofErr w:type="spellEnd"/>
      <w:r w:rsidRPr="00F91569">
        <w:rPr>
          <w:spacing w:val="-20"/>
          <w:sz w:val="26"/>
          <w:szCs w:val="26"/>
        </w:rPr>
        <w:t>.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№25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C2C15">
        <w:rPr>
          <w:rFonts w:ascii="Times New Roman" w:hAnsi="Times New Roman" w:cs="Times New Roman"/>
          <w:bCs/>
          <w:iCs/>
          <w:spacing w:val="-4"/>
          <w:sz w:val="26"/>
          <w:szCs w:val="26"/>
        </w:rPr>
        <w:t>г. Цхинвал, улица Сталина, №101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7C2C15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сельской администрации</w:t>
      </w:r>
    </w:p>
    <w:p w:rsidR="002E56CB" w:rsidRPr="00B21E1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населенного пункта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pStyle w:val="ab"/>
        <w:spacing w:after="0"/>
        <w:rPr>
          <w:bCs/>
          <w:spacing w:val="-20"/>
          <w:sz w:val="26"/>
          <w:szCs w:val="26"/>
        </w:rPr>
      </w:pPr>
      <w:r w:rsidRPr="00F91569">
        <w:rPr>
          <w:bCs/>
          <w:spacing w:val="-20"/>
          <w:sz w:val="26"/>
          <w:szCs w:val="26"/>
        </w:rPr>
        <w:t xml:space="preserve">с. </w:t>
      </w:r>
      <w:proofErr w:type="spellStart"/>
      <w:r w:rsidRPr="00F91569">
        <w:rPr>
          <w:bCs/>
          <w:spacing w:val="-20"/>
          <w:sz w:val="26"/>
          <w:szCs w:val="26"/>
        </w:rPr>
        <w:t>Гудзабар</w:t>
      </w:r>
      <w:proofErr w:type="spellEnd"/>
      <w:r w:rsidRPr="00F91569">
        <w:rPr>
          <w:bCs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№26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</w:t>
      </w:r>
      <w:r w:rsidRPr="00D82191">
        <w:rPr>
          <w:rFonts w:ascii="Times New Roman" w:hAnsi="Times New Roman" w:cs="Times New Roman"/>
          <w:sz w:val="26"/>
          <w:szCs w:val="26"/>
        </w:rPr>
        <w:t>:</w:t>
      </w:r>
    </w:p>
    <w:p w:rsidR="002E56CB" w:rsidRPr="00B4239B" w:rsidRDefault="002E56CB" w:rsidP="002E56CB">
      <w:pPr>
        <w:shd w:val="clear" w:color="auto" w:fill="FFFFFF"/>
        <w:spacing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4239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4239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Прис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сельской администрации</w:t>
      </w:r>
    </w:p>
    <w:p w:rsidR="002E56CB" w:rsidRDefault="002E56CB" w:rsidP="002E56CB">
      <w:pPr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F91569" w:rsidRDefault="002E56CB" w:rsidP="002E56CB">
      <w:pPr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Прис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spacing w:val="-3"/>
          <w:sz w:val="26"/>
          <w:szCs w:val="26"/>
        </w:rPr>
        <w:t>.Х</w:t>
      </w:r>
      <w:proofErr w:type="gramEnd"/>
      <w:r w:rsidRPr="001C2BEF">
        <w:rPr>
          <w:rFonts w:ascii="Times New Roman" w:hAnsi="Times New Roman" w:cs="Times New Roman"/>
          <w:spacing w:val="-3"/>
          <w:sz w:val="26"/>
          <w:szCs w:val="26"/>
        </w:rPr>
        <w:t>еит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F91569" w:rsidRDefault="002E56CB" w:rsidP="002E56CB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Мамисанта</w:t>
      </w:r>
      <w:proofErr w:type="spellEnd"/>
      <w:r w:rsidRPr="00F91569">
        <w:rPr>
          <w:rFonts w:ascii="Times New Roman" w:hAnsi="Times New Roman" w:cs="Times New Roman"/>
          <w:spacing w:val="-20"/>
          <w:sz w:val="26"/>
          <w:szCs w:val="26"/>
        </w:rPr>
        <w:t>.</w:t>
      </w:r>
    </w:p>
    <w:p w:rsidR="002E56CB" w:rsidRDefault="002E56CB" w:rsidP="002E56CB">
      <w:pPr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</w:pPr>
    </w:p>
    <w:p w:rsidR="002E56CB" w:rsidRPr="00B4239B" w:rsidRDefault="002E56CB" w:rsidP="002E56CB">
      <w:pPr>
        <w:spacing w:after="0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B4239B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Одномандатный избирательный округ №11 </w:t>
      </w:r>
      <w:proofErr w:type="spellStart"/>
      <w:r w:rsidRPr="00B4239B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Цхинвальского</w:t>
      </w:r>
      <w:proofErr w:type="spellEnd"/>
      <w:r w:rsidRPr="00B4239B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Местонахождение окружной избирательной комиссии №11 </w:t>
      </w:r>
      <w:proofErr w:type="spellStart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Цхинвальского</w:t>
      </w:r>
      <w:proofErr w:type="spellEnd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района: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4239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4239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Дменис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4239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  <w:r w:rsidRPr="00B4239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B4239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№27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924A5E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924A5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924A5E">
        <w:rPr>
          <w:rFonts w:ascii="Times New Roman" w:hAnsi="Times New Roman" w:cs="Times New Roman"/>
          <w:bCs/>
          <w:iCs/>
          <w:spacing w:val="-4"/>
          <w:sz w:val="26"/>
          <w:szCs w:val="26"/>
        </w:rPr>
        <w:t>Арцеу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924A5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СОШ </w:t>
      </w:r>
    </w:p>
    <w:p w:rsidR="002E56CB" w:rsidRDefault="002E56CB" w:rsidP="002E56CB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Арцеу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Гоята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Адзысар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Адзвистав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),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Икорта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Отреу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№28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924A5E" w:rsidRDefault="002E56CB" w:rsidP="002E56CB">
      <w:pPr>
        <w:shd w:val="clear" w:color="auto" w:fill="FFFFFF"/>
        <w:spacing w:after="0" w:line="360" w:lineRule="auto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924A5E">
        <w:rPr>
          <w:rFonts w:ascii="Times New Roman" w:hAnsi="Times New Roman" w:cs="Times New Roman"/>
          <w:bCs/>
          <w:iCs/>
          <w:spacing w:val="-4"/>
          <w:sz w:val="26"/>
          <w:szCs w:val="26"/>
        </w:rPr>
        <w:t>с. Гром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924A5E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сельской администрации</w:t>
      </w:r>
    </w:p>
    <w:p w:rsidR="002E56CB" w:rsidRDefault="002E56CB" w:rsidP="002E56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пунктов:</w:t>
      </w:r>
    </w:p>
    <w:p w:rsidR="002E56CB" w:rsidRPr="001C2BEF" w:rsidRDefault="002E56CB" w:rsidP="002E56CB">
      <w:pPr>
        <w:spacing w:after="0" w:line="240" w:lineRule="auto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Гром,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Иврет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Горет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Андорат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0757F8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Биет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Pr="00BB1D41" w:rsidRDefault="002E56CB" w:rsidP="002E56CB">
      <w:pPr>
        <w:spacing w:after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BB1D41">
        <w:rPr>
          <w:rFonts w:ascii="Times New Roman" w:hAnsi="Times New Roman" w:cs="Times New Roman"/>
          <w:b/>
          <w:spacing w:val="-3"/>
          <w:sz w:val="26"/>
          <w:szCs w:val="26"/>
        </w:rPr>
        <w:t>Избирательный участок №29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B21E1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496B6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496B6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Бикар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496B6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>с.</w:t>
      </w:r>
      <w:r w:rsidRPr="00F91569"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Бикар</w:t>
      </w:r>
      <w:proofErr w:type="spellEnd"/>
      <w:r w:rsidRPr="00F91569">
        <w:rPr>
          <w:spacing w:val="-20"/>
          <w:sz w:val="26"/>
          <w:szCs w:val="26"/>
        </w:rPr>
        <w:t>,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 xml:space="preserve"> 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Махис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lastRenderedPageBreak/>
        <w:t>с.</w:t>
      </w:r>
      <w:r>
        <w:rPr>
          <w:spacing w:val="-20"/>
          <w:sz w:val="26"/>
          <w:szCs w:val="26"/>
        </w:rPr>
        <w:t xml:space="preserve"> </w:t>
      </w:r>
      <w:r w:rsidRPr="00F91569">
        <w:rPr>
          <w:spacing w:val="-20"/>
          <w:sz w:val="26"/>
          <w:szCs w:val="26"/>
        </w:rPr>
        <w:t>Бендер,</w:t>
      </w:r>
      <w:r w:rsidRPr="00D82191">
        <w:rPr>
          <w:spacing w:val="-20"/>
          <w:sz w:val="26"/>
          <w:szCs w:val="26"/>
        </w:rPr>
        <w:t xml:space="preserve">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 xml:space="preserve">с. </w:t>
      </w:r>
      <w:proofErr w:type="spellStart"/>
      <w:r w:rsidRPr="00F91569">
        <w:rPr>
          <w:spacing w:val="-20"/>
          <w:sz w:val="26"/>
          <w:szCs w:val="26"/>
        </w:rPr>
        <w:t>Ахалис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Арджынараг</w:t>
      </w:r>
      <w:proofErr w:type="spellEnd"/>
      <w:r w:rsidRPr="00F91569">
        <w:rPr>
          <w:spacing w:val="-20"/>
          <w:sz w:val="26"/>
          <w:szCs w:val="26"/>
        </w:rPr>
        <w:t xml:space="preserve"> (</w:t>
      </w:r>
      <w:proofErr w:type="spellStart"/>
      <w:r w:rsidRPr="00F91569">
        <w:rPr>
          <w:spacing w:val="-20"/>
          <w:sz w:val="26"/>
          <w:szCs w:val="26"/>
        </w:rPr>
        <w:t>Аркинет</w:t>
      </w:r>
      <w:proofErr w:type="spellEnd"/>
      <w:r w:rsidRPr="00F91569">
        <w:rPr>
          <w:spacing w:val="-20"/>
          <w:sz w:val="26"/>
          <w:szCs w:val="26"/>
        </w:rPr>
        <w:t xml:space="preserve">),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Вилда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  <w:proofErr w:type="spellStart"/>
      <w:r w:rsidRPr="00F91569">
        <w:rPr>
          <w:spacing w:val="-20"/>
          <w:sz w:val="26"/>
          <w:szCs w:val="26"/>
        </w:rPr>
        <w:t>с</w:t>
      </w:r>
      <w:proofErr w:type="gramStart"/>
      <w:r w:rsidRPr="00F91569">
        <w:rPr>
          <w:spacing w:val="-20"/>
          <w:sz w:val="26"/>
          <w:szCs w:val="26"/>
        </w:rPr>
        <w:t>.А</w:t>
      </w:r>
      <w:proofErr w:type="gramEnd"/>
      <w:r w:rsidRPr="00F91569">
        <w:rPr>
          <w:spacing w:val="-20"/>
          <w:sz w:val="26"/>
          <w:szCs w:val="26"/>
        </w:rPr>
        <w:t>рдис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Туалта</w:t>
      </w:r>
      <w:proofErr w:type="spellEnd"/>
      <w:r w:rsidRPr="00F91569">
        <w:rPr>
          <w:spacing w:val="-20"/>
          <w:sz w:val="26"/>
          <w:szCs w:val="26"/>
        </w:rPr>
        <w:t xml:space="preserve"> (</w:t>
      </w:r>
      <w:proofErr w:type="spellStart"/>
      <w:r w:rsidRPr="00F91569">
        <w:rPr>
          <w:spacing w:val="-20"/>
          <w:sz w:val="26"/>
          <w:szCs w:val="26"/>
        </w:rPr>
        <w:t>Двалианкар</w:t>
      </w:r>
      <w:proofErr w:type="spellEnd"/>
      <w:r w:rsidRPr="00F91569">
        <w:rPr>
          <w:spacing w:val="-20"/>
          <w:sz w:val="26"/>
          <w:szCs w:val="26"/>
        </w:rPr>
        <w:t>),</w:t>
      </w:r>
      <w:r w:rsidRPr="00D82191">
        <w:rPr>
          <w:spacing w:val="-20"/>
          <w:sz w:val="26"/>
          <w:szCs w:val="26"/>
        </w:rPr>
        <w:t xml:space="preserve">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Чалисубан</w:t>
      </w:r>
      <w:proofErr w:type="spellEnd"/>
      <w:r w:rsidRPr="00F91569">
        <w:rPr>
          <w:spacing w:val="-20"/>
          <w:sz w:val="26"/>
          <w:szCs w:val="26"/>
        </w:rPr>
        <w:t>.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№30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</w:t>
      </w:r>
      <w:r w:rsidRPr="00D82191">
        <w:rPr>
          <w:rFonts w:ascii="Times New Roman" w:hAnsi="Times New Roman" w:cs="Times New Roman"/>
          <w:sz w:val="26"/>
          <w:szCs w:val="26"/>
        </w:rPr>
        <w:t xml:space="preserve">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Дыгъуызта</w:t>
      </w:r>
      <w:proofErr w:type="spellEnd"/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(</w:t>
      </w:r>
      <w:proofErr w:type="spellStart"/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Сатикар</w:t>
      </w:r>
      <w:proofErr w:type="spellEnd"/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СОШ</w:t>
      </w:r>
    </w:p>
    <w:p w:rsidR="002E56CB" w:rsidRPr="00B21E1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с. </w:t>
      </w:r>
      <w:proofErr w:type="spellStart"/>
      <w:r>
        <w:rPr>
          <w:spacing w:val="-20"/>
          <w:sz w:val="26"/>
          <w:szCs w:val="26"/>
        </w:rPr>
        <w:t>Дыгъуызта</w:t>
      </w:r>
      <w:proofErr w:type="spellEnd"/>
      <w:r>
        <w:rPr>
          <w:spacing w:val="-20"/>
          <w:sz w:val="26"/>
          <w:szCs w:val="26"/>
        </w:rPr>
        <w:t xml:space="preserve"> (</w:t>
      </w:r>
      <w:proofErr w:type="spellStart"/>
      <w:r>
        <w:rPr>
          <w:spacing w:val="-20"/>
          <w:sz w:val="26"/>
          <w:szCs w:val="26"/>
        </w:rPr>
        <w:t>Сатикар</w:t>
      </w:r>
      <w:proofErr w:type="spellEnd"/>
      <w:r>
        <w:rPr>
          <w:spacing w:val="-20"/>
          <w:sz w:val="26"/>
          <w:szCs w:val="26"/>
        </w:rPr>
        <w:t>),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Нанита</w:t>
      </w:r>
      <w:proofErr w:type="spellEnd"/>
      <w:r>
        <w:rPr>
          <w:spacing w:val="-20"/>
          <w:sz w:val="26"/>
          <w:szCs w:val="26"/>
        </w:rPr>
        <w:t xml:space="preserve"> (</w:t>
      </w:r>
      <w:proofErr w:type="spellStart"/>
      <w:r>
        <w:rPr>
          <w:spacing w:val="-20"/>
          <w:sz w:val="26"/>
          <w:szCs w:val="26"/>
        </w:rPr>
        <w:t>Наниаур</w:t>
      </w:r>
      <w:proofErr w:type="spellEnd"/>
      <w:r>
        <w:rPr>
          <w:spacing w:val="-20"/>
          <w:sz w:val="26"/>
          <w:szCs w:val="26"/>
        </w:rPr>
        <w:t>)</w:t>
      </w:r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Хелчуа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Коркула</w:t>
      </w:r>
      <w:proofErr w:type="spellEnd"/>
      <w:r w:rsidRPr="00F91569">
        <w:rPr>
          <w:spacing w:val="-20"/>
          <w:sz w:val="26"/>
          <w:szCs w:val="26"/>
        </w:rPr>
        <w:t>,</w:t>
      </w:r>
      <w:r w:rsidRPr="00D82191">
        <w:rPr>
          <w:spacing w:val="-20"/>
          <w:sz w:val="26"/>
          <w:szCs w:val="26"/>
        </w:rPr>
        <w:t xml:space="preserve">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 xml:space="preserve">с. </w:t>
      </w:r>
      <w:proofErr w:type="spellStart"/>
      <w:r w:rsidRPr="00F91569">
        <w:rPr>
          <w:spacing w:val="-20"/>
          <w:sz w:val="26"/>
          <w:szCs w:val="26"/>
        </w:rPr>
        <w:t>Дисеу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Ксуис</w:t>
      </w:r>
      <w:proofErr w:type="spellEnd"/>
      <w:r w:rsidRPr="00F91569">
        <w:rPr>
          <w:spacing w:val="-20"/>
          <w:sz w:val="26"/>
          <w:szCs w:val="26"/>
        </w:rPr>
        <w:t>.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№31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Дменис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СОШ</w:t>
      </w:r>
    </w:p>
    <w:p w:rsidR="002E56CB" w:rsidRPr="00B300CE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населенного пункта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 xml:space="preserve">с. </w:t>
      </w:r>
      <w:proofErr w:type="spellStart"/>
      <w:r w:rsidRPr="00F91569">
        <w:rPr>
          <w:spacing w:val="-20"/>
          <w:sz w:val="26"/>
          <w:szCs w:val="26"/>
        </w:rPr>
        <w:t>Дменис</w:t>
      </w:r>
      <w:proofErr w:type="spellEnd"/>
      <w:r w:rsidRPr="00F91569">
        <w:rPr>
          <w:spacing w:val="-20"/>
          <w:sz w:val="26"/>
          <w:szCs w:val="26"/>
        </w:rPr>
        <w:t xml:space="preserve">.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№32</w:t>
      </w:r>
    </w:p>
    <w:p w:rsidR="002E56CB" w:rsidRPr="00D82191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82191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>с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Сарабук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, </w:t>
      </w:r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Здание школы </w:t>
      </w:r>
    </w:p>
    <w:p w:rsidR="002E56CB" w:rsidRPr="00B21E1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Сарабук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Кохат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Уанат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Елтура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Сацхен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Зонкар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№33</w:t>
      </w:r>
    </w:p>
    <w:p w:rsidR="002E56CB" w:rsidRPr="00322AC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322AC6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Ортеу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C9149E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</w:p>
    <w:p w:rsidR="002E56CB" w:rsidRPr="00B21E1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с. </w:t>
      </w:r>
      <w:proofErr w:type="spellStart"/>
      <w:r w:rsidRPr="00F91569">
        <w:rPr>
          <w:spacing w:val="-20"/>
          <w:sz w:val="26"/>
          <w:szCs w:val="26"/>
        </w:rPr>
        <w:t>Ортеу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Мулдарта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Гучмазта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Стырком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Сыгъдагдон</w:t>
      </w:r>
      <w:proofErr w:type="spellEnd"/>
      <w:r w:rsidRPr="00F91569">
        <w:rPr>
          <w:spacing w:val="-20"/>
          <w:sz w:val="26"/>
          <w:szCs w:val="26"/>
        </w:rPr>
        <w:t xml:space="preserve"> (</w:t>
      </w:r>
      <w:proofErr w:type="spellStart"/>
      <w:r w:rsidRPr="00F91569">
        <w:rPr>
          <w:spacing w:val="-20"/>
          <w:sz w:val="26"/>
          <w:szCs w:val="26"/>
        </w:rPr>
        <w:t>Цкалцминда</w:t>
      </w:r>
      <w:proofErr w:type="spellEnd"/>
      <w:r w:rsidRPr="00F91569">
        <w:rPr>
          <w:spacing w:val="-20"/>
          <w:sz w:val="26"/>
          <w:szCs w:val="26"/>
        </w:rPr>
        <w:t xml:space="preserve">),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Бабилата</w:t>
      </w:r>
      <w:proofErr w:type="spellEnd"/>
      <w:r w:rsidRPr="00F91569">
        <w:rPr>
          <w:spacing w:val="-20"/>
          <w:sz w:val="26"/>
          <w:szCs w:val="26"/>
        </w:rPr>
        <w:t>.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№34</w:t>
      </w:r>
    </w:p>
    <w:p w:rsidR="002E56CB" w:rsidRPr="00322AC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322AC6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9A2583" w:rsidRDefault="002E56CB" w:rsidP="002E56CB">
      <w:pPr>
        <w:shd w:val="clear" w:color="auto" w:fill="FFFFFF"/>
        <w:spacing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9A258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9A258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Джер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9A258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сельской администрации</w:t>
      </w:r>
    </w:p>
    <w:p w:rsidR="002E56CB" w:rsidRPr="009A2583" w:rsidRDefault="002E56CB" w:rsidP="002E56CB">
      <w:pPr>
        <w:shd w:val="clear" w:color="auto" w:fill="FFFFFF"/>
        <w:rPr>
          <w:rFonts w:ascii="Times New Roman" w:hAnsi="Times New Roman" w:cs="Times New Roman"/>
          <w:b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>с.</w:t>
      </w:r>
      <w:r w:rsidRPr="00F91569"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Гвриа</w:t>
      </w:r>
      <w:proofErr w:type="spellEnd"/>
      <w:r w:rsidRPr="00F91569">
        <w:rPr>
          <w:spacing w:val="-20"/>
          <w:sz w:val="26"/>
          <w:szCs w:val="26"/>
        </w:rPr>
        <w:t>,</w:t>
      </w:r>
      <w:r w:rsidRPr="00322AC6">
        <w:rPr>
          <w:spacing w:val="-20"/>
          <w:sz w:val="26"/>
          <w:szCs w:val="26"/>
        </w:rPr>
        <w:t xml:space="preserve">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 xml:space="preserve">с. </w:t>
      </w:r>
      <w:proofErr w:type="spellStart"/>
      <w:r w:rsidRPr="00F91569">
        <w:rPr>
          <w:spacing w:val="-20"/>
          <w:sz w:val="26"/>
          <w:szCs w:val="26"/>
        </w:rPr>
        <w:t>Джер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Тассарта</w:t>
      </w:r>
      <w:proofErr w:type="spellEnd"/>
      <w:r w:rsidRPr="00F91569">
        <w:rPr>
          <w:spacing w:val="-20"/>
          <w:sz w:val="26"/>
          <w:szCs w:val="26"/>
        </w:rPr>
        <w:t xml:space="preserve"> (</w:t>
      </w:r>
      <w:proofErr w:type="spellStart"/>
      <w:r w:rsidRPr="00F91569">
        <w:rPr>
          <w:spacing w:val="-20"/>
          <w:sz w:val="26"/>
          <w:szCs w:val="26"/>
        </w:rPr>
        <w:t>Нипарет</w:t>
      </w:r>
      <w:proofErr w:type="spellEnd"/>
      <w:r w:rsidRPr="00F91569">
        <w:rPr>
          <w:spacing w:val="-20"/>
          <w:sz w:val="26"/>
          <w:szCs w:val="26"/>
        </w:rPr>
        <w:t xml:space="preserve">),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r w:rsidRPr="00F91569">
        <w:rPr>
          <w:spacing w:val="-20"/>
          <w:sz w:val="26"/>
          <w:szCs w:val="26"/>
        </w:rPr>
        <w:t>Кусан (</w:t>
      </w:r>
      <w:proofErr w:type="spellStart"/>
      <w:r w:rsidRPr="00F91569">
        <w:rPr>
          <w:spacing w:val="-20"/>
          <w:sz w:val="26"/>
          <w:szCs w:val="26"/>
        </w:rPr>
        <w:t>Шелеур</w:t>
      </w:r>
      <w:proofErr w:type="spellEnd"/>
      <w:r w:rsidRPr="00F91569">
        <w:rPr>
          <w:spacing w:val="-20"/>
          <w:sz w:val="26"/>
          <w:szCs w:val="26"/>
        </w:rPr>
        <w:t>),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 xml:space="preserve"> 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Маралет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Мармазат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Кларс</w:t>
      </w:r>
      <w:proofErr w:type="spellEnd"/>
      <w:r w:rsidRPr="00F91569">
        <w:rPr>
          <w:spacing w:val="-20"/>
          <w:sz w:val="26"/>
          <w:szCs w:val="26"/>
        </w:rPr>
        <w:t>,</w:t>
      </w:r>
      <w:r w:rsidRPr="00322AC6">
        <w:rPr>
          <w:spacing w:val="-20"/>
          <w:sz w:val="26"/>
          <w:szCs w:val="26"/>
        </w:rPr>
        <w:t xml:space="preserve"> 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Чугута</w:t>
      </w:r>
      <w:proofErr w:type="spellEnd"/>
      <w:r w:rsidRPr="00F91569">
        <w:rPr>
          <w:spacing w:val="-20"/>
          <w:sz w:val="26"/>
          <w:szCs w:val="26"/>
        </w:rPr>
        <w:t xml:space="preserve">. </w:t>
      </w:r>
    </w:p>
    <w:p w:rsidR="002E56CB" w:rsidRPr="00F91569" w:rsidRDefault="002E56CB" w:rsidP="002E56CB">
      <w:pPr>
        <w:pStyle w:val="1"/>
        <w:spacing w:before="0"/>
        <w:rPr>
          <w:rFonts w:ascii="Times New Roman" w:hAnsi="Times New Roman" w:cs="Times New Roman"/>
          <w:b/>
          <w:spacing w:val="-20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№35</w:t>
      </w:r>
    </w:p>
    <w:p w:rsidR="002E56CB" w:rsidRPr="00322AC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322AC6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9A258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9A258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Залда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, </w:t>
      </w:r>
      <w:r w:rsidRPr="009A258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ФАП </w:t>
      </w:r>
    </w:p>
    <w:p w:rsidR="002E56CB" w:rsidRPr="009A258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с. </w:t>
      </w:r>
      <w:proofErr w:type="spellStart"/>
      <w:r w:rsidRPr="00F91569">
        <w:rPr>
          <w:spacing w:val="-20"/>
          <w:sz w:val="26"/>
          <w:szCs w:val="26"/>
        </w:rPr>
        <w:t>Залда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proofErr w:type="gramStart"/>
      <w:r w:rsidRPr="00F91569">
        <w:rPr>
          <w:spacing w:val="-20"/>
          <w:sz w:val="26"/>
          <w:szCs w:val="26"/>
        </w:rPr>
        <w:t>с</w:t>
      </w:r>
      <w:proofErr w:type="gramEnd"/>
      <w:r w:rsidRPr="00F91569">
        <w:rPr>
          <w:spacing w:val="-20"/>
          <w:sz w:val="26"/>
          <w:szCs w:val="26"/>
        </w:rPr>
        <w:t>.</w:t>
      </w:r>
      <w:r>
        <w:rPr>
          <w:spacing w:val="-20"/>
          <w:sz w:val="26"/>
          <w:szCs w:val="26"/>
        </w:rPr>
        <w:t xml:space="preserve"> Плита (</w:t>
      </w:r>
      <w:proofErr w:type="spellStart"/>
      <w:r>
        <w:rPr>
          <w:spacing w:val="-20"/>
          <w:sz w:val="26"/>
          <w:szCs w:val="26"/>
        </w:rPr>
        <w:t>Чирцина</w:t>
      </w:r>
      <w:proofErr w:type="spellEnd"/>
      <w:r>
        <w:rPr>
          <w:spacing w:val="-20"/>
          <w:sz w:val="26"/>
          <w:szCs w:val="26"/>
        </w:rPr>
        <w:t>)</w:t>
      </w:r>
      <w:r w:rsidRPr="00F91569">
        <w:rPr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Свер</w:t>
      </w:r>
      <w:proofErr w:type="spellEnd"/>
      <w:r w:rsidRPr="00F91569">
        <w:rPr>
          <w:spacing w:val="-20"/>
          <w:sz w:val="26"/>
          <w:szCs w:val="26"/>
        </w:rPr>
        <w:t xml:space="preserve">, </w:t>
      </w:r>
    </w:p>
    <w:p w:rsidR="002E56CB" w:rsidRPr="00F91569" w:rsidRDefault="002E56CB" w:rsidP="002E56CB">
      <w:pPr>
        <w:pStyle w:val="ab"/>
        <w:spacing w:after="0"/>
        <w:rPr>
          <w:spacing w:val="-20"/>
          <w:sz w:val="26"/>
          <w:szCs w:val="26"/>
        </w:rPr>
      </w:pPr>
      <w:r w:rsidRPr="00F91569">
        <w:rPr>
          <w:spacing w:val="-20"/>
          <w:sz w:val="26"/>
          <w:szCs w:val="26"/>
        </w:rPr>
        <w:t>с.</w:t>
      </w:r>
      <w:r>
        <w:rPr>
          <w:spacing w:val="-20"/>
          <w:sz w:val="26"/>
          <w:szCs w:val="26"/>
        </w:rPr>
        <w:t xml:space="preserve"> </w:t>
      </w:r>
      <w:proofErr w:type="spellStart"/>
      <w:r w:rsidRPr="00F91569">
        <w:rPr>
          <w:spacing w:val="-20"/>
          <w:sz w:val="26"/>
          <w:szCs w:val="26"/>
        </w:rPr>
        <w:t>Андис</w:t>
      </w:r>
      <w:proofErr w:type="spellEnd"/>
      <w:r w:rsidRPr="00F91569">
        <w:rPr>
          <w:spacing w:val="-20"/>
          <w:sz w:val="26"/>
          <w:szCs w:val="26"/>
        </w:rPr>
        <w:t>.</w:t>
      </w:r>
    </w:p>
    <w:p w:rsidR="002E56CB" w:rsidRPr="00F91569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569">
        <w:rPr>
          <w:rFonts w:ascii="Times New Roman" w:hAnsi="Times New Roman" w:cs="Times New Roman"/>
          <w:b/>
          <w:sz w:val="26"/>
          <w:szCs w:val="26"/>
        </w:rPr>
        <w:t xml:space="preserve"> ДЗАУСКИЙ РАЙОН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797D6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797D68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 Одномандатный избирательный округ №12 </w:t>
      </w:r>
      <w:proofErr w:type="spellStart"/>
      <w:r w:rsidRPr="00797D68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Дзауского</w:t>
      </w:r>
      <w:proofErr w:type="spellEnd"/>
      <w:r w:rsidRPr="00797D68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Местонахождение окружной избирательной комиссии №12 </w:t>
      </w:r>
      <w:proofErr w:type="spellStart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Дзауского</w:t>
      </w:r>
      <w:proofErr w:type="spellEnd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района:</w:t>
      </w:r>
    </w:p>
    <w:p w:rsidR="002E56CB" w:rsidRPr="00797D6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пос. </w:t>
      </w:r>
      <w:proofErr w:type="spellStart"/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Дзау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районной администрации</w:t>
      </w:r>
    </w:p>
    <w:p w:rsidR="002E56CB" w:rsidRPr="00797D68" w:rsidRDefault="002E56CB" w:rsidP="002E56CB">
      <w:pPr>
        <w:rPr>
          <w:rFonts w:ascii="Times New Roman" w:hAnsi="Times New Roman" w:cs="Times New Roman"/>
          <w:sz w:val="26"/>
          <w:szCs w:val="26"/>
        </w:rPr>
      </w:pPr>
    </w:p>
    <w:p w:rsidR="002E56CB" w:rsidRPr="002807B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№36 </w:t>
      </w:r>
    </w:p>
    <w:p w:rsidR="002E56CB" w:rsidRPr="00322AC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322AC6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6F0B8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пос. </w:t>
      </w:r>
      <w:proofErr w:type="spellStart"/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Дзау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пос.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Дзау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- правый берег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Лиахвы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от автомагазина до моста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Сухта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№37 </w:t>
      </w:r>
    </w:p>
    <w:p w:rsidR="002E56CB" w:rsidRPr="00322AC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322AC6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Мсхлеб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proofErr w:type="gramStart"/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>школы-интернат</w:t>
      </w:r>
      <w:proofErr w:type="gramEnd"/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6F0B8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Хс</w:t>
      </w:r>
      <w:r w:rsidRPr="001C2BEF">
        <w:rPr>
          <w:rFonts w:ascii="Times New Roman" w:hAnsi="Times New Roman" w:cs="Times New Roman"/>
          <w:spacing w:val="-3"/>
          <w:sz w:val="26"/>
          <w:szCs w:val="26"/>
        </w:rPr>
        <w:t>леб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Чъырыкау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Сачре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),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Угарданта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Кашта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Сиуката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Танделта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Хумысарта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proofErr w:type="gram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</w:t>
      </w:r>
      <w:proofErr w:type="gram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spacing w:val="-3"/>
          <w:sz w:val="26"/>
          <w:szCs w:val="26"/>
        </w:rPr>
        <w:t>Икота.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№38 </w:t>
      </w:r>
    </w:p>
    <w:p w:rsidR="002E56CB" w:rsidRPr="00322AC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322AC6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ой избирательной комиссии:</w:t>
      </w:r>
    </w:p>
    <w:p w:rsidR="002E56CB" w:rsidRPr="00797D68" w:rsidRDefault="002E56CB" w:rsidP="002E56CB">
      <w:pPr>
        <w:shd w:val="clear" w:color="auto" w:fill="FFFFFF"/>
        <w:spacing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>Тонтобет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ч</w:t>
      </w: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астный дом</w:t>
      </w:r>
    </w:p>
    <w:p w:rsidR="002E56CB" w:rsidRPr="00797D68" w:rsidRDefault="002E56CB" w:rsidP="002E56CB">
      <w:pPr>
        <w:shd w:val="clear" w:color="auto" w:fill="FFFFFF"/>
        <w:rPr>
          <w:rFonts w:ascii="Times New Roman" w:hAnsi="Times New Roman" w:cs="Times New Roman"/>
          <w:b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spacing w:val="-3"/>
          <w:sz w:val="26"/>
          <w:szCs w:val="26"/>
        </w:rPr>
        <w:t>Н/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Тонтобет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spacing w:val="-3"/>
          <w:sz w:val="26"/>
          <w:szCs w:val="26"/>
        </w:rPr>
        <w:t>В/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Тонтобет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Джергата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Pa</w:t>
      </w:r>
      <w:proofErr w:type="gramStart"/>
      <w:r>
        <w:rPr>
          <w:rFonts w:ascii="Times New Roman" w:hAnsi="Times New Roman" w:cs="Times New Roman"/>
          <w:spacing w:val="-3"/>
          <w:sz w:val="26"/>
          <w:szCs w:val="26"/>
        </w:rPr>
        <w:t>х</w:t>
      </w:r>
      <w:proofErr w:type="spellEnd"/>
      <w:proofErr w:type="gram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6F0B80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Татата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№39 </w:t>
      </w:r>
    </w:p>
    <w:p w:rsidR="002E56CB" w:rsidRPr="00797D6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Корсев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797D6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библиотеки</w:t>
      </w:r>
    </w:p>
    <w:p w:rsidR="002E56CB" w:rsidRPr="00797D6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  <w:r>
        <w:rPr>
          <w:rFonts w:ascii="Times New Roman" w:hAnsi="Times New Roman" w:cs="Times New Roman"/>
          <w:spacing w:val="-3"/>
          <w:sz w:val="26"/>
          <w:szCs w:val="26"/>
        </w:rPr>
        <w:t>Н</w:t>
      </w:r>
      <w:proofErr w:type="spellEnd"/>
      <w:proofErr w:type="gramEnd"/>
      <w:r>
        <w:rPr>
          <w:rFonts w:ascii="Times New Roman" w:hAnsi="Times New Roman" w:cs="Times New Roman"/>
          <w:spacing w:val="-3"/>
          <w:sz w:val="26"/>
          <w:szCs w:val="26"/>
        </w:rPr>
        <w:t>/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Корсев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  <w:r>
        <w:rPr>
          <w:rFonts w:ascii="Times New Roman" w:hAnsi="Times New Roman" w:cs="Times New Roman"/>
          <w:spacing w:val="-3"/>
          <w:sz w:val="26"/>
          <w:szCs w:val="26"/>
        </w:rPr>
        <w:t>В</w:t>
      </w:r>
      <w:proofErr w:type="spellEnd"/>
      <w:proofErr w:type="gramEnd"/>
      <w:r>
        <w:rPr>
          <w:rFonts w:ascii="Times New Roman" w:hAnsi="Times New Roman" w:cs="Times New Roman"/>
          <w:spacing w:val="-3"/>
          <w:sz w:val="26"/>
          <w:szCs w:val="26"/>
        </w:rPr>
        <w:t>/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Корсев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№40 </w:t>
      </w:r>
    </w:p>
    <w:p w:rsidR="002E56CB" w:rsidRPr="00322AC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322AC6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1C2D8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пос. </w:t>
      </w:r>
      <w:proofErr w:type="spellStart"/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Дзау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proofErr w:type="spellStart"/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коммунхоза</w:t>
      </w:r>
      <w:proofErr w:type="spellEnd"/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пос.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Дзау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 - левый берег реки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Лиахва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Ниниа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,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spacing w:val="-3"/>
          <w:sz w:val="26"/>
          <w:szCs w:val="26"/>
        </w:rPr>
        <w:t>.Ж</w:t>
      </w:r>
      <w:proofErr w:type="gramEnd"/>
      <w:r w:rsidRPr="001C2BEF">
        <w:rPr>
          <w:rFonts w:ascii="Times New Roman" w:hAnsi="Times New Roman" w:cs="Times New Roman"/>
          <w:spacing w:val="-3"/>
          <w:sz w:val="26"/>
          <w:szCs w:val="26"/>
        </w:rPr>
        <w:t>угата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№41 </w:t>
      </w:r>
    </w:p>
    <w:p w:rsidR="002E56CB" w:rsidRPr="00322AC6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322AC6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Джриа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Габарата-Бузала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), з</w:t>
      </w:r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сельской администрации</w:t>
      </w:r>
    </w:p>
    <w:p w:rsidR="002E56CB" w:rsidRPr="006F0B8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F91569">
        <w:rPr>
          <w:rFonts w:ascii="Times New Roman" w:hAnsi="Times New Roman" w:cs="Times New Roman"/>
          <w:b/>
          <w:iCs/>
          <w:color w:val="000000"/>
          <w:spacing w:val="-20"/>
          <w:sz w:val="26"/>
          <w:szCs w:val="26"/>
        </w:rPr>
        <w:t xml:space="preserve"> </w:t>
      </w:r>
      <w:proofErr w:type="gram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</w:t>
      </w:r>
      <w:proofErr w:type="gram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Барс,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М.</w:t>
      </w:r>
      <w:r w:rsidRPr="001C2BEF">
        <w:rPr>
          <w:rFonts w:ascii="Times New Roman" w:hAnsi="Times New Roman" w:cs="Times New Roman"/>
          <w:spacing w:val="-3"/>
          <w:sz w:val="26"/>
          <w:szCs w:val="26"/>
        </w:rPr>
        <w:t>Гуфта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Кодибын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,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Морго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,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Дзриа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Кулухта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,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Бузала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Габарата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№42 </w:t>
      </w:r>
    </w:p>
    <w:p w:rsidR="002E56CB" w:rsidRPr="00857DC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857DC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>Хвце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СОШ</w:t>
      </w:r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Хвце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r>
        <w:rPr>
          <w:rFonts w:ascii="Times New Roman" w:hAnsi="Times New Roman" w:cs="Times New Roman"/>
          <w:spacing w:val="-3"/>
          <w:sz w:val="26"/>
          <w:szCs w:val="26"/>
        </w:rPr>
        <w:t>В/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Хвце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Стырфаз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Шушита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6"/>
          <w:szCs w:val="26"/>
        </w:rPr>
        <w:t>Борджнис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Кроз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Мугут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Елбачита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F91569" w:rsidRDefault="002E56CB" w:rsidP="002E56CB">
      <w:pPr>
        <w:spacing w:after="0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Жабита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№43 </w:t>
      </w:r>
    </w:p>
    <w:p w:rsidR="002E56CB" w:rsidRPr="0054775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54775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>Цру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857DC8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библиотеки </w:t>
      </w:r>
    </w:p>
    <w:p w:rsidR="002E56CB" w:rsidRPr="006F0B8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Цру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Четар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Чимас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,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Газзата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№44</w:t>
      </w:r>
    </w:p>
    <w:p w:rsidR="002E56CB" w:rsidRPr="0054775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54775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DF14D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F14D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DF14D4">
        <w:rPr>
          <w:rFonts w:ascii="Times New Roman" w:hAnsi="Times New Roman" w:cs="Times New Roman"/>
          <w:bCs/>
          <w:iCs/>
          <w:spacing w:val="-4"/>
          <w:sz w:val="26"/>
          <w:szCs w:val="26"/>
        </w:rPr>
        <w:t>Уанел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DF14D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сельской администрации</w:t>
      </w: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Уанел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,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Ципран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Кусджыта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Тли,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Багиата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</w:p>
    <w:p w:rsidR="002E56CB" w:rsidRPr="001C2BEF" w:rsidRDefault="002E56CB" w:rsidP="002E56CB">
      <w:pPr>
        <w:spacing w:after="0"/>
        <w:rPr>
          <w:rFonts w:ascii="Times New Roman" w:hAnsi="Times New Roman" w:cs="Times New Roman"/>
          <w:spacing w:val="-3"/>
          <w:sz w:val="26"/>
          <w:szCs w:val="26"/>
        </w:rPr>
      </w:pPr>
      <w:r w:rsidRPr="001C2BEF">
        <w:rPr>
          <w:rFonts w:ascii="Times New Roman" w:hAnsi="Times New Roman" w:cs="Times New Roman"/>
          <w:spacing w:val="-3"/>
          <w:sz w:val="26"/>
          <w:szCs w:val="26"/>
        </w:rPr>
        <w:t>с.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spacing w:val="-3"/>
          <w:sz w:val="26"/>
          <w:szCs w:val="26"/>
        </w:rPr>
        <w:t>Дыргъджин</w:t>
      </w:r>
      <w:proofErr w:type="spellEnd"/>
      <w:r w:rsidRPr="001C2BEF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№45</w:t>
      </w:r>
    </w:p>
    <w:p w:rsidR="002E56CB" w:rsidRPr="00970A8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970A8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6F0B8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F14D4">
        <w:rPr>
          <w:rFonts w:ascii="Times New Roman" w:hAnsi="Times New Roman" w:cs="Times New Roman"/>
          <w:bCs/>
          <w:iCs/>
          <w:spacing w:val="-4"/>
          <w:sz w:val="26"/>
          <w:szCs w:val="26"/>
        </w:rPr>
        <w:t>с. Рук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DF14D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школы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Верхний</w:t>
      </w:r>
      <w:proofErr w:type="gram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Рук,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gramStart"/>
      <w:r w:rsidRPr="00F91569">
        <w:rPr>
          <w:rFonts w:ascii="Times New Roman" w:hAnsi="Times New Roman" w:cs="Times New Roman"/>
          <w:spacing w:val="-20"/>
          <w:sz w:val="26"/>
          <w:szCs w:val="26"/>
        </w:rPr>
        <w:t>с</w:t>
      </w:r>
      <w:proofErr w:type="gramEnd"/>
      <w:r w:rsidRPr="00F91569">
        <w:rPr>
          <w:rFonts w:ascii="Times New Roman" w:hAnsi="Times New Roman" w:cs="Times New Roman"/>
          <w:spacing w:val="-20"/>
          <w:sz w:val="26"/>
          <w:szCs w:val="26"/>
        </w:rPr>
        <w:t>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Средний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Рук,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Нижний</w:t>
      </w:r>
      <w:proofErr w:type="gram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Рук,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Згубир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970A88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Едыс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Уаллаг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Челиат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Даллаг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Челиат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shd w:val="clear" w:color="auto" w:fill="FFFFFF"/>
        <w:rPr>
          <w:rFonts w:ascii="Times New Roman" w:hAnsi="Times New Roman" w:cs="Times New Roman"/>
          <w:b/>
          <w:iCs/>
          <w:color w:val="000000"/>
          <w:spacing w:val="-20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Одномандатный избирательный округ №13 </w:t>
      </w:r>
      <w:proofErr w:type="spellStart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Дзауского</w:t>
      </w:r>
      <w:proofErr w:type="spellEnd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Местонахождение окружной избирательной комиссии №13 </w:t>
      </w:r>
      <w:proofErr w:type="spellStart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Дзауского</w:t>
      </w:r>
      <w:proofErr w:type="spellEnd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района: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вайса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DF14D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СОШ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CE3CA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№46</w:t>
      </w:r>
    </w:p>
    <w:p w:rsidR="002E56CB" w:rsidRPr="00970A88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970A88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6F0B8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F14D4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DF14D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Гуфта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DF14D4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СОШ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Гуфта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Паца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Итрапис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5D3D47" w:rsidRDefault="002E56CB" w:rsidP="002E56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Шихантур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№47</w:t>
      </w:r>
    </w:p>
    <w:p w:rsidR="002E56CB" w:rsidRPr="00F91569" w:rsidRDefault="002E56CB" w:rsidP="002E5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1569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</w:p>
    <w:p w:rsidR="002E56CB" w:rsidRPr="00011FBB" w:rsidRDefault="002E56CB" w:rsidP="002E56CB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0"/>
          <w:sz w:val="26"/>
          <w:szCs w:val="26"/>
        </w:rPr>
      </w:pPr>
      <w:r>
        <w:rPr>
          <w:rFonts w:ascii="Times New Roman" w:hAnsi="Times New Roman" w:cs="Times New Roman"/>
          <w:spacing w:val="-20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pacing w:val="-20"/>
          <w:sz w:val="26"/>
          <w:szCs w:val="26"/>
        </w:rPr>
        <w:t>Кемулта</w:t>
      </w:r>
      <w:proofErr w:type="spellEnd"/>
      <w:r>
        <w:rPr>
          <w:rFonts w:ascii="Times New Roman" w:hAnsi="Times New Roman" w:cs="Times New Roman"/>
          <w:spacing w:val="-20"/>
          <w:sz w:val="26"/>
          <w:szCs w:val="26"/>
        </w:rPr>
        <w:t>, здание школы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Кемулта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Сохта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Хихата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Назыджын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053314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Котанто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Машхара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F91569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Абано,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Елканта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Кешелта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rPr>
          <w:rFonts w:ascii="Times New Roman" w:hAnsi="Times New Roman" w:cs="Times New Roman"/>
          <w:b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№48</w:t>
      </w:r>
    </w:p>
    <w:p w:rsidR="002E56CB" w:rsidRPr="004429A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4429A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4429A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4429A3">
        <w:rPr>
          <w:rFonts w:ascii="Times New Roman" w:hAnsi="Times New Roman" w:cs="Times New Roman"/>
          <w:bCs/>
          <w:iCs/>
          <w:spacing w:val="-4"/>
          <w:sz w:val="26"/>
          <w:szCs w:val="26"/>
        </w:rPr>
        <w:t>Цон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4429A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сельской администрации </w:t>
      </w:r>
    </w:p>
    <w:p w:rsidR="002E56CB" w:rsidRPr="004429A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Цон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Додтота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Хугата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Битета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Хампалгом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Ерцо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№49</w:t>
      </w:r>
    </w:p>
    <w:p w:rsidR="002E56CB" w:rsidRPr="004429A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4429A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4429A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4429A3"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Синагур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4429A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  <w:r w:rsidRPr="004429A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6F0B8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Синагур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Теделет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Джалабет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Н/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Карзман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В/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Карзман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Переу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Тбет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№50</w:t>
      </w:r>
    </w:p>
    <w:p w:rsidR="002E56CB" w:rsidRPr="00BC7CC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C7CC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C07A8D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BC7CC3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с.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Замтарет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Багатыкау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), частный дом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Багатыкау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Замтарет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Касаджын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Сауцала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. (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Шуацала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2E56CB" w:rsidRPr="00F91569" w:rsidRDefault="002E56CB" w:rsidP="002E56CB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№51</w:t>
      </w:r>
    </w:p>
    <w:p w:rsidR="002E56CB" w:rsidRPr="00BC7CC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C7CC3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BC7CC3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</w:t>
      </w:r>
      <w:r w:rsidRPr="00BC7CC3">
        <w:rPr>
          <w:rFonts w:ascii="Times New Roman" w:hAnsi="Times New Roman" w:cs="Times New Roman"/>
          <w:bCs/>
          <w:iCs/>
          <w:spacing w:val="-4"/>
          <w:sz w:val="26"/>
          <w:szCs w:val="26"/>
        </w:rPr>
        <w:t>. Киров, здание школы</w:t>
      </w:r>
    </w:p>
    <w:p w:rsidR="002E56CB" w:rsidRPr="00F91569" w:rsidRDefault="002E56CB" w:rsidP="002E56CB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Киров,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Начрепа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Надарваз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Лесор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Везури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Гулианта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Даргрдуз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Кобет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Саджилзаз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Стырмасыг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Кевселт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lastRenderedPageBreak/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Икотыкау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№52</w:t>
      </w:r>
    </w:p>
    <w:p w:rsidR="002E56CB" w:rsidRPr="00AD05B9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AD05B9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AD05B9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AD05B9">
        <w:rPr>
          <w:rFonts w:ascii="Times New Roman" w:hAnsi="Times New Roman" w:cs="Times New Roman"/>
          <w:bCs/>
          <w:iCs/>
          <w:spacing w:val="-4"/>
          <w:sz w:val="26"/>
          <w:szCs w:val="26"/>
        </w:rPr>
        <w:t>Фазыкау</w:t>
      </w:r>
      <w:proofErr w:type="spellEnd"/>
      <w:r w:rsidRPr="00AD05B9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сельской администрации</w:t>
      </w:r>
    </w:p>
    <w:p w:rsidR="002E56CB" w:rsidRPr="006F0B8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Фазыка</w:t>
      </w:r>
      <w:proofErr w:type="gram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у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(</w:t>
      </w:r>
      <w:proofErr w:type="spellStart"/>
      <w:proofErr w:type="gram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Часавал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Фасрах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Хардысар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Ахсарджын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Зассетыкау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Масыг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уат</w:t>
      </w:r>
      <w:proofErr w:type="spellEnd"/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 w:rsidRPr="00F91569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Коз.</w:t>
      </w:r>
    </w:p>
    <w:p w:rsidR="002E56CB" w:rsidRPr="00F91569" w:rsidRDefault="002E56CB" w:rsidP="002E56CB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№53</w:t>
      </w:r>
    </w:p>
    <w:p w:rsidR="002E56CB" w:rsidRPr="00AD05B9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AD05B9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г</w:t>
      </w:r>
      <w:r w:rsidRPr="00AD05B9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. </w:t>
      </w:r>
      <w:proofErr w:type="spellStart"/>
      <w:r w:rsidRPr="00AD05B9">
        <w:rPr>
          <w:rFonts w:ascii="Times New Roman" w:hAnsi="Times New Roman" w:cs="Times New Roman"/>
          <w:bCs/>
          <w:iCs/>
          <w:spacing w:val="-4"/>
          <w:sz w:val="26"/>
          <w:szCs w:val="26"/>
        </w:rPr>
        <w:t>Квайса</w:t>
      </w:r>
      <w:proofErr w:type="spellEnd"/>
      <w:r w:rsidRPr="00AD05B9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, здание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/>
          <w:iCs/>
          <w:spacing w:val="-4"/>
          <w:sz w:val="26"/>
          <w:szCs w:val="26"/>
        </w:rPr>
      </w:pPr>
      <w:r w:rsidRPr="00206188">
        <w:rPr>
          <w:rFonts w:ascii="Times New Roman" w:hAnsi="Times New Roman" w:cs="Times New Roman"/>
          <w:bCs/>
          <w:i/>
          <w:iCs/>
          <w:spacing w:val="-4"/>
          <w:sz w:val="26"/>
          <w:szCs w:val="26"/>
        </w:rPr>
        <w:t xml:space="preserve">(в редакции Постановления ЦИК РЮО </w:t>
      </w:r>
      <w:r>
        <w:rPr>
          <w:rFonts w:ascii="Times New Roman" w:hAnsi="Times New Roman" w:cs="Times New Roman"/>
          <w:bCs/>
          <w:i/>
          <w:iCs/>
          <w:spacing w:val="-4"/>
          <w:sz w:val="26"/>
          <w:szCs w:val="26"/>
        </w:rPr>
        <w:t xml:space="preserve">№82/2 </w:t>
      </w:r>
      <w:r w:rsidRPr="00206188">
        <w:rPr>
          <w:rFonts w:ascii="Times New Roman" w:hAnsi="Times New Roman" w:cs="Times New Roman"/>
          <w:bCs/>
          <w:i/>
          <w:iCs/>
          <w:spacing w:val="-4"/>
          <w:sz w:val="26"/>
          <w:szCs w:val="26"/>
        </w:rPr>
        <w:t>от  03.06.2024)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/>
          <w:iCs/>
          <w:spacing w:val="-4"/>
          <w:sz w:val="26"/>
          <w:szCs w:val="26"/>
        </w:rPr>
      </w:pPr>
    </w:p>
    <w:p w:rsidR="002E56CB" w:rsidRPr="006F0B80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г.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Квайса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Шеобан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Бзита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Гагаджин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F91569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569">
        <w:rPr>
          <w:rFonts w:ascii="Times New Roman" w:hAnsi="Times New Roman" w:cs="Times New Roman"/>
          <w:b/>
          <w:sz w:val="26"/>
          <w:szCs w:val="26"/>
        </w:rPr>
        <w:t>ЗНАУРСКИЙ РАЙОН</w:t>
      </w:r>
    </w:p>
    <w:p w:rsidR="002E56CB" w:rsidRPr="00F91569" w:rsidRDefault="002E56CB" w:rsidP="002E56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 Одномандатный избирательный округ №14 </w:t>
      </w:r>
      <w:proofErr w:type="spellStart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Знаурского</w:t>
      </w:r>
      <w:proofErr w:type="spellEnd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Местонахождение окружной избирательной комиссии №14 </w:t>
      </w:r>
      <w:proofErr w:type="spellStart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Знаурского</w:t>
      </w:r>
      <w:proofErr w:type="spellEnd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района:</w:t>
      </w:r>
    </w:p>
    <w:p w:rsidR="002E56CB" w:rsidRPr="004C577C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п</w:t>
      </w:r>
      <w:r w:rsidRPr="004C577C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ос. </w:t>
      </w:r>
      <w:proofErr w:type="spellStart"/>
      <w:r w:rsidRPr="004C577C">
        <w:rPr>
          <w:rFonts w:ascii="Times New Roman" w:hAnsi="Times New Roman" w:cs="Times New Roman"/>
          <w:bCs/>
          <w:iCs/>
          <w:spacing w:val="-4"/>
          <w:sz w:val="26"/>
          <w:szCs w:val="26"/>
        </w:rPr>
        <w:t>Знаур</w:t>
      </w:r>
      <w:proofErr w:type="spellEnd"/>
      <w:r w:rsidRPr="004C577C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районной администрации</w:t>
      </w: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№54 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п</w:t>
      </w:r>
      <w:r w:rsidRPr="004C577C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ос. </w:t>
      </w:r>
      <w:proofErr w:type="spellStart"/>
      <w:r w:rsidRPr="004C577C">
        <w:rPr>
          <w:rFonts w:ascii="Times New Roman" w:hAnsi="Times New Roman" w:cs="Times New Roman"/>
          <w:bCs/>
          <w:iCs/>
          <w:spacing w:val="-4"/>
          <w:sz w:val="26"/>
          <w:szCs w:val="26"/>
        </w:rPr>
        <w:t>Знаур</w:t>
      </w:r>
      <w:proofErr w:type="spellEnd"/>
      <w:r w:rsidRPr="004C577C"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районной администрации</w:t>
      </w:r>
    </w:p>
    <w:p w:rsidR="002E56CB" w:rsidRPr="00041BB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пос.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Знаур</w:t>
      </w:r>
      <w:proofErr w:type="spellEnd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Гобозта</w:t>
      </w:r>
      <w:proofErr w:type="spellEnd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Гобозтыкау</w:t>
      </w:r>
      <w:proofErr w:type="spellEnd"/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)</w:t>
      </w:r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Азуат</w:t>
      </w:r>
      <w:proofErr w:type="spellEnd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</w:t>
      </w:r>
      <w:proofErr w:type="spellStart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Хундисубан</w:t>
      </w:r>
      <w:proofErr w:type="spellEnd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),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Алборта</w:t>
      </w:r>
      <w:proofErr w:type="spellEnd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</w:t>
      </w:r>
      <w:proofErr w:type="spellStart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Мугрис</w:t>
      </w:r>
      <w:proofErr w:type="spellEnd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),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Фарн</w:t>
      </w:r>
      <w:proofErr w:type="spellEnd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</w:t>
      </w:r>
      <w:proofErr w:type="spellStart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Недлат</w:t>
      </w:r>
      <w:proofErr w:type="spellEnd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Алибар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Тихва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Циндар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Шиндара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)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Кавдастау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Набакев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Циглат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Окона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Исакыкау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Сана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Сунис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№55 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proofErr w:type="gramStart"/>
      <w:r w:rsidRPr="0007208B">
        <w:rPr>
          <w:rFonts w:ascii="Times New Roman" w:hAnsi="Times New Roman" w:cs="Times New Roman"/>
          <w:bCs/>
          <w:iCs/>
          <w:spacing w:val="-4"/>
          <w:sz w:val="26"/>
          <w:szCs w:val="26"/>
        </w:rPr>
        <w:t>с</w:t>
      </w:r>
      <w:proofErr w:type="gramEnd"/>
      <w:r w:rsidRPr="0007208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. </w:t>
      </w:r>
      <w:proofErr w:type="gramStart"/>
      <w:r w:rsidRPr="0007208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Балта</w:t>
      </w:r>
      <w:proofErr w:type="gram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07208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сельской администрации</w:t>
      </w:r>
    </w:p>
    <w:p w:rsidR="002E56CB" w:rsidRPr="00041BB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. Балта,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Нарджыта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Метех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Уиста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Цнелис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Хуымта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Гвиргина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Цадбын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Паткинет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Калет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Лопан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Арзат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Грузтальк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)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№56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07208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Терегу</w:t>
      </w:r>
      <w:r w:rsidRPr="0007208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ан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07208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районной администрации </w:t>
      </w: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Терегуан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Ногкау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Ахалшен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Дзагина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Мухаур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lastRenderedPageBreak/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Пичиджын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Пичигвина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Ныфсыкау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Нагутни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Сиуката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Гаристав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Хуыбецтæ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Чдилет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C67672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№57 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D77FC7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D77FC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Вахтана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СОШ</w:t>
      </w:r>
    </w:p>
    <w:p w:rsidR="002E56CB" w:rsidRPr="00041BB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Вахтана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Тебота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Рындзыкау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Оджора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Лиса,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Гвиаджын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Одномандатный избирательный округ №15 </w:t>
      </w:r>
      <w:proofErr w:type="spellStart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Знаурского</w:t>
      </w:r>
      <w:proofErr w:type="spellEnd"/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Местонахождение окружной избирательной комиссии №15 </w:t>
      </w:r>
      <w:proofErr w:type="spellStart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Знаурского</w:t>
      </w:r>
      <w:proofErr w:type="spellEnd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района:</w:t>
      </w:r>
    </w:p>
    <w:p w:rsidR="002E56CB" w:rsidRPr="002D474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Корнис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№58 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Бекмар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СОШ</w:t>
      </w:r>
    </w:p>
    <w:p w:rsidR="002E56CB" w:rsidRPr="00041BB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Бекмар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Задбадан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Харисджын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Малда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Ходабул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Сыхуат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Сихиат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Ганитыкау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Амбрет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F91569" w:rsidRDefault="002E56CB" w:rsidP="002E56CB">
      <w:pPr>
        <w:rPr>
          <w:rFonts w:ascii="Times New Roman" w:hAnsi="Times New Roman" w:cs="Times New Roman"/>
          <w:b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№59 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Корнис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  <w:r w:rsidRPr="002D474B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041BB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Корнис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Цорбис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Алигуат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Чешиаг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№60 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Аркнет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СОШ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Ар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ч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нет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Чимас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Убиат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lastRenderedPageBreak/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Кумау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Гвертеу</w:t>
      </w:r>
      <w:proofErr w:type="spellEnd"/>
      <w:r w:rsidRPr="00F91569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№61 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Мугут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СОШ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с.</w:t>
      </w:r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Мугут</w:t>
      </w:r>
      <w:proofErr w:type="spellEnd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91569">
        <w:rPr>
          <w:rFonts w:ascii="Times New Roman" w:hAnsi="Times New Roman" w:cs="Times New Roman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proofErr w:type="spellStart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Тулдзыта</w:t>
      </w:r>
      <w:proofErr w:type="spellEnd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(</w:t>
      </w:r>
      <w:proofErr w:type="spellStart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>Дидмуха</w:t>
      </w:r>
      <w:proofErr w:type="spellEnd"/>
      <w:r w:rsidRPr="00F9156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Чорбаули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Дырхджын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Тилиан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Авнев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№62 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Зивлет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сельского клуба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Зиууатт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Зивлет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Фазыкау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(Велит),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Бакатыкау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Баката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Дидинджын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Гвиргвина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Цнелис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Урсдур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Кватетри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Ахслит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Схлит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Бадата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Арангарон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Ионча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Хабалаты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Данота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</w:t>
      </w:r>
      <w:proofErr w:type="gram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.Д</w:t>
      </w:r>
      <w:proofErr w:type="gram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загалком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Корогин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Принев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Суадатта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Самцкаро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Ирыкау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Дван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2E56CB" w:rsidRPr="00F91569" w:rsidRDefault="002E56CB" w:rsidP="002E56CB">
      <w:pPr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569">
        <w:rPr>
          <w:rFonts w:ascii="Times New Roman" w:hAnsi="Times New Roman" w:cs="Times New Roman"/>
          <w:b/>
          <w:sz w:val="26"/>
          <w:szCs w:val="26"/>
        </w:rPr>
        <w:t>ЛЕНИНГОРСКИЙ РАЙОН</w:t>
      </w:r>
    </w:p>
    <w:p w:rsidR="002E56CB" w:rsidRPr="00F91569" w:rsidRDefault="002E56CB" w:rsidP="002E56CB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 Одномандатный избирательный округ №16 </w:t>
      </w:r>
      <w:proofErr w:type="spellStart"/>
      <w:r w:rsidRPr="00B942B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Ленингорского</w:t>
      </w:r>
      <w:proofErr w:type="spellEnd"/>
      <w:r w:rsidRPr="00B942B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окружной избирательной комиссии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№16 </w:t>
      </w:r>
      <w:proofErr w:type="spellStart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Ленингорского</w:t>
      </w:r>
      <w:proofErr w:type="spellEnd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района: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пос.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Ленингор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районной администрации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№63 </w:t>
      </w:r>
    </w:p>
    <w:p w:rsidR="002E56CB" w:rsidRPr="00F65ED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65ED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пос.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Ленингор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здание районной администрации</w:t>
      </w:r>
    </w:p>
    <w:p w:rsidR="002E56CB" w:rsidRPr="00041BB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пос. </w:t>
      </w:r>
      <w:proofErr w:type="spellStart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Ленингор</w:t>
      </w:r>
      <w:proofErr w:type="spellEnd"/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1C2BEF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 w:rsidRPr="001C2BEF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Икот,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с. </w:t>
      </w:r>
      <w:proofErr w:type="spellStart"/>
      <w:r w:rsidRPr="00F91569">
        <w:rPr>
          <w:rFonts w:ascii="Times New Roman" w:hAnsi="Times New Roman" w:cs="Times New Roman"/>
          <w:color w:val="000000"/>
          <w:sz w:val="26"/>
          <w:szCs w:val="26"/>
        </w:rPr>
        <w:t>Базуат</w:t>
      </w:r>
      <w:proofErr w:type="spellEnd"/>
      <w:r w:rsidRPr="00F9156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E56CB" w:rsidRPr="00F91569" w:rsidRDefault="002E56CB" w:rsidP="002E56CB">
      <w:pPr>
        <w:rPr>
          <w:rFonts w:ascii="Times New Roman" w:hAnsi="Times New Roman" w:cs="Times New Roman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№64 </w:t>
      </w:r>
    </w:p>
    <w:p w:rsidR="002E56CB" w:rsidRPr="00F65ED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65EDB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Коринта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Корынта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Курта,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Ниж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.А</w:t>
      </w:r>
      <w:proofErr w:type="gram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леу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Сред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.А</w:t>
      </w:r>
      <w:proofErr w:type="gram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леу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Дзегуат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Садзегур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Циркол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Мартион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Тохта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Дадианит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Фаскау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Уканамхаре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Ларгвис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Цыхты</w:t>
      </w: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хъау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Квелдаба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),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Дорелта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Дореткар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)</w:t>
      </w: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Харбал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Балата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Балаани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Тиниката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Тиникаани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Миделата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Миделаани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Павлиата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Павлиани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2E56CB" w:rsidRDefault="002E56CB" w:rsidP="002E56CB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№65 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В.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Бол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 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В.Бол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,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Н.Бол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lastRenderedPageBreak/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Морбедаан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Еред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Ногфаз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(Ахалдаба),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Аддахсых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Гарубан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Фаткуджын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Вашловани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Ахмадз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Ахмаджи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Канцелата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Канчавет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2E56CB" w:rsidRPr="00F91569" w:rsidRDefault="002E56CB" w:rsidP="002E56CB">
      <w:pPr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№66 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с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Раздахан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Мосабрун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),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сельской администрации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Раздахан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Мосабрун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Салбиар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Дзуглаууан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Дзеглеви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Далкау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Делкани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Тыджыта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Нагомеви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).</w:t>
      </w:r>
    </w:p>
    <w:p w:rsidR="002E56CB" w:rsidRPr="00F91569" w:rsidRDefault="002E56CB" w:rsidP="002E56CB">
      <w:pPr>
        <w:rPr>
          <w:rFonts w:ascii="Times New Roman" w:hAnsi="Times New Roman" w:cs="Times New Roman"/>
          <w:sz w:val="26"/>
          <w:szCs w:val="26"/>
        </w:rPr>
      </w:pP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05C27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> </w:t>
      </w:r>
      <w:r w:rsidRPr="00B942B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Одномандатный избирательный округ №17 </w:t>
      </w:r>
      <w:proofErr w:type="spellStart"/>
      <w:r w:rsidRPr="00B942B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Ленингорского</w:t>
      </w:r>
      <w:proofErr w:type="spellEnd"/>
      <w:r w:rsidRPr="00B942B2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района</w:t>
      </w:r>
    </w:p>
    <w:p w:rsidR="002E56CB" w:rsidRPr="00FA3B0A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Местонахождение окружной избирательной комиссии №17 </w:t>
      </w:r>
      <w:proofErr w:type="spellStart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>Ленингорского</w:t>
      </w:r>
      <w:proofErr w:type="spellEnd"/>
      <w:r w:rsidRPr="00FA3B0A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района: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Орчосан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№67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Амдзарин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сельской администрации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Амдзарин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Цинагар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Гдулет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Дзукатыкау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Кедигора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4E0704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№68 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Орчосан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 </w:t>
      </w: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Орчосан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Земокур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Избирательный участок №69 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Абрев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населеногот</w:t>
      </w:r>
      <w:proofErr w:type="spellEnd"/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пункта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Default="002E56CB" w:rsidP="002E56CB">
      <w:pPr>
        <w:shd w:val="clear" w:color="auto" w:fill="FFFFFF"/>
        <w:spacing w:after="0"/>
        <w:ind w:left="29"/>
        <w:rPr>
          <w:rFonts w:ascii="Times New Roman" w:hAnsi="Times New Roman" w:cs="Times New Roman"/>
          <w:sz w:val="26"/>
          <w:szCs w:val="26"/>
        </w:rPr>
      </w:pPr>
      <w:r w:rsidRPr="00F91569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F91569">
        <w:rPr>
          <w:rFonts w:ascii="Times New Roman" w:hAnsi="Times New Roman" w:cs="Times New Roman"/>
          <w:sz w:val="26"/>
          <w:szCs w:val="26"/>
        </w:rPr>
        <w:t>Абрев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56CB" w:rsidRPr="00F91569" w:rsidRDefault="002E56CB" w:rsidP="002E56CB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№70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lastRenderedPageBreak/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с. </w:t>
      </w:r>
      <w:proofErr w:type="spellStart"/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Монастер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дание библиотеки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  </w:t>
      </w: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Монастер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Мсхлеб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Антоныкау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Цхилон</w:t>
      </w:r>
      <w:proofErr w:type="spellEnd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)</w:t>
      </w: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 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Дудайтыкау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041BBA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053314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Избирательный участок №71</w:t>
      </w:r>
      <w:r w:rsidRPr="00F91569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</w:p>
    <w:p w:rsidR="002E56CB" w:rsidRPr="002A3047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2A3047">
        <w:rPr>
          <w:rFonts w:ascii="Times New Roman" w:hAnsi="Times New Roman" w:cs="Times New Roman"/>
          <w:bCs/>
          <w:iCs/>
          <w:spacing w:val="-4"/>
          <w:sz w:val="26"/>
          <w:szCs w:val="26"/>
        </w:rPr>
        <w:t>Местонахождение участковой избирательной комиссии:</w:t>
      </w:r>
    </w:p>
    <w:p w:rsidR="002E56CB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>с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Заккор</w:t>
      </w:r>
      <w:proofErr w:type="spellEnd"/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, з</w:t>
      </w:r>
      <w:r w:rsidRPr="00B942B2">
        <w:rPr>
          <w:rFonts w:ascii="Times New Roman" w:hAnsi="Times New Roman" w:cs="Times New Roman"/>
          <w:bCs/>
          <w:iCs/>
          <w:spacing w:val="-4"/>
          <w:sz w:val="26"/>
          <w:szCs w:val="26"/>
        </w:rPr>
        <w:t xml:space="preserve">дание </w:t>
      </w:r>
      <w:r>
        <w:rPr>
          <w:rFonts w:ascii="Times New Roman" w:hAnsi="Times New Roman" w:cs="Times New Roman"/>
          <w:bCs/>
          <w:iCs/>
          <w:spacing w:val="-4"/>
          <w:sz w:val="26"/>
          <w:szCs w:val="26"/>
        </w:rPr>
        <w:t>СОШ</w:t>
      </w:r>
    </w:p>
    <w:p w:rsidR="002E56CB" w:rsidRPr="00B942B2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bCs/>
          <w:iCs/>
          <w:spacing w:val="-4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after="0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В границах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населенных пунктов</w:t>
      </w:r>
      <w:r w:rsidRPr="00F91569">
        <w:rPr>
          <w:rFonts w:ascii="Times New Roman" w:hAnsi="Times New Roman" w:cs="Times New Roman"/>
          <w:b/>
          <w:bCs/>
          <w:spacing w:val="-4"/>
          <w:sz w:val="26"/>
          <w:szCs w:val="26"/>
        </w:rPr>
        <w:t>: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Заккор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ср</w:t>
      </w:r>
      <w:proofErr w:type="gram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.и</w:t>
      </w:r>
      <w:proofErr w:type="spellEnd"/>
      <w:proofErr w:type="gram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верх.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Цубен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Цир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),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с.</w:t>
      </w: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proofErr w:type="spellStart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Армаз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,  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pacing w:val="-20"/>
          <w:sz w:val="26"/>
          <w:szCs w:val="26"/>
        </w:rPr>
        <w:t>Цолд</w:t>
      </w:r>
      <w:proofErr w:type="spellEnd"/>
      <w:r w:rsidRPr="009603FE">
        <w:rPr>
          <w:rFonts w:ascii="Times New Roman" w:hAnsi="Times New Roman" w:cs="Times New Roman"/>
          <w:color w:val="000000"/>
          <w:spacing w:val="-20"/>
          <w:sz w:val="26"/>
          <w:szCs w:val="26"/>
        </w:rPr>
        <w:t>.</w:t>
      </w: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9603FE" w:rsidRDefault="002E56CB" w:rsidP="002E56CB">
      <w:pPr>
        <w:shd w:val="clear" w:color="auto" w:fill="FFFFFF"/>
        <w:spacing w:before="10" w:after="0" w:line="274" w:lineRule="exact"/>
        <w:ind w:right="1"/>
        <w:rPr>
          <w:rFonts w:ascii="Times New Roman" w:hAnsi="Times New Roman" w:cs="Times New Roman"/>
          <w:color w:val="000000"/>
          <w:spacing w:val="-20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rPr>
          <w:rFonts w:ascii="Times New Roman" w:hAnsi="Times New Roman" w:cs="Times New Roman"/>
          <w:b/>
          <w:sz w:val="26"/>
          <w:szCs w:val="26"/>
        </w:rPr>
      </w:pPr>
    </w:p>
    <w:p w:rsidR="002E56CB" w:rsidRPr="00F91569" w:rsidRDefault="002E56CB" w:rsidP="002E56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56CB" w:rsidRPr="00F91569" w:rsidRDefault="002E56CB" w:rsidP="002E56CB">
      <w:pPr>
        <w:shd w:val="clear" w:color="auto" w:fill="FFFFFF"/>
        <w:spacing w:before="10" w:after="0" w:line="274" w:lineRule="exact"/>
        <w:ind w:right="1"/>
        <w:jc w:val="center"/>
        <w:rPr>
          <w:rFonts w:ascii="Times New Roman" w:hAnsi="Times New Roman" w:cs="Times New Roman"/>
          <w:sz w:val="26"/>
          <w:szCs w:val="26"/>
        </w:rPr>
      </w:pPr>
    </w:p>
    <w:p w:rsidR="00F213DE" w:rsidRPr="00F91569" w:rsidRDefault="00F213DE" w:rsidP="002E56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213DE" w:rsidRPr="00F91569" w:rsidSect="00EE4F29">
      <w:pgSz w:w="11906" w:h="16838"/>
      <w:pgMar w:top="851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74"/>
    <w:rsid w:val="00001FA4"/>
    <w:rsid w:val="00004509"/>
    <w:rsid w:val="00004A7C"/>
    <w:rsid w:val="0001419A"/>
    <w:rsid w:val="00015A59"/>
    <w:rsid w:val="00016DA3"/>
    <w:rsid w:val="00017446"/>
    <w:rsid w:val="000177C6"/>
    <w:rsid w:val="0003361C"/>
    <w:rsid w:val="00046F77"/>
    <w:rsid w:val="00053314"/>
    <w:rsid w:val="00054144"/>
    <w:rsid w:val="00062BB1"/>
    <w:rsid w:val="00063C89"/>
    <w:rsid w:val="00063CF0"/>
    <w:rsid w:val="000757F8"/>
    <w:rsid w:val="00082509"/>
    <w:rsid w:val="000859E1"/>
    <w:rsid w:val="00086F70"/>
    <w:rsid w:val="000A3393"/>
    <w:rsid w:val="000A4033"/>
    <w:rsid w:val="000A6302"/>
    <w:rsid w:val="000A6DE9"/>
    <w:rsid w:val="000B2B28"/>
    <w:rsid w:val="000B42FA"/>
    <w:rsid w:val="000B5873"/>
    <w:rsid w:val="000C2A3D"/>
    <w:rsid w:val="000C6873"/>
    <w:rsid w:val="000C7E8C"/>
    <w:rsid w:val="000D206B"/>
    <w:rsid w:val="000D29DD"/>
    <w:rsid w:val="000D518E"/>
    <w:rsid w:val="000D58AE"/>
    <w:rsid w:val="000E4A52"/>
    <w:rsid w:val="000E6A59"/>
    <w:rsid w:val="000F0365"/>
    <w:rsid w:val="000F0AAA"/>
    <w:rsid w:val="000F39ED"/>
    <w:rsid w:val="00105209"/>
    <w:rsid w:val="00111782"/>
    <w:rsid w:val="00111ECD"/>
    <w:rsid w:val="0012025E"/>
    <w:rsid w:val="00126D57"/>
    <w:rsid w:val="00140D94"/>
    <w:rsid w:val="00147F16"/>
    <w:rsid w:val="00160FC6"/>
    <w:rsid w:val="00161AF2"/>
    <w:rsid w:val="00175CBC"/>
    <w:rsid w:val="00181520"/>
    <w:rsid w:val="001A1DAE"/>
    <w:rsid w:val="001A3C48"/>
    <w:rsid w:val="001B5E74"/>
    <w:rsid w:val="001C08DE"/>
    <w:rsid w:val="001C2BEF"/>
    <w:rsid w:val="001C438D"/>
    <w:rsid w:val="001C551D"/>
    <w:rsid w:val="001C694D"/>
    <w:rsid w:val="001D442B"/>
    <w:rsid w:val="001D529C"/>
    <w:rsid w:val="001D5C82"/>
    <w:rsid w:val="001E7E71"/>
    <w:rsid w:val="00224403"/>
    <w:rsid w:val="0022536B"/>
    <w:rsid w:val="0023201A"/>
    <w:rsid w:val="00243410"/>
    <w:rsid w:val="0025015B"/>
    <w:rsid w:val="002559CA"/>
    <w:rsid w:val="00255F75"/>
    <w:rsid w:val="0027558A"/>
    <w:rsid w:val="00275D8A"/>
    <w:rsid w:val="002807BC"/>
    <w:rsid w:val="00282464"/>
    <w:rsid w:val="00285A88"/>
    <w:rsid w:val="00291894"/>
    <w:rsid w:val="00292603"/>
    <w:rsid w:val="002A3047"/>
    <w:rsid w:val="002B79A0"/>
    <w:rsid w:val="002C2AAF"/>
    <w:rsid w:val="002C79EB"/>
    <w:rsid w:val="002D4F8E"/>
    <w:rsid w:val="002E30C1"/>
    <w:rsid w:val="002E50ED"/>
    <w:rsid w:val="002E55F3"/>
    <w:rsid w:val="002E56CB"/>
    <w:rsid w:val="002F708A"/>
    <w:rsid w:val="00307897"/>
    <w:rsid w:val="00322AC6"/>
    <w:rsid w:val="0033341E"/>
    <w:rsid w:val="00336E9D"/>
    <w:rsid w:val="003603C4"/>
    <w:rsid w:val="003646BE"/>
    <w:rsid w:val="00380C1F"/>
    <w:rsid w:val="00386779"/>
    <w:rsid w:val="00392E26"/>
    <w:rsid w:val="003A27AA"/>
    <w:rsid w:val="003B6F5F"/>
    <w:rsid w:val="003B7682"/>
    <w:rsid w:val="003C5F47"/>
    <w:rsid w:val="003C6CD6"/>
    <w:rsid w:val="003D1636"/>
    <w:rsid w:val="003E44E4"/>
    <w:rsid w:val="003E469B"/>
    <w:rsid w:val="003F0BFF"/>
    <w:rsid w:val="003F551B"/>
    <w:rsid w:val="00402529"/>
    <w:rsid w:val="00402655"/>
    <w:rsid w:val="00411162"/>
    <w:rsid w:val="004114AF"/>
    <w:rsid w:val="00417C71"/>
    <w:rsid w:val="004207F6"/>
    <w:rsid w:val="00431297"/>
    <w:rsid w:val="00461D07"/>
    <w:rsid w:val="00462967"/>
    <w:rsid w:val="00466DB9"/>
    <w:rsid w:val="00470848"/>
    <w:rsid w:val="00476164"/>
    <w:rsid w:val="00481768"/>
    <w:rsid w:val="0048545D"/>
    <w:rsid w:val="00493F4B"/>
    <w:rsid w:val="00495B35"/>
    <w:rsid w:val="00496B5A"/>
    <w:rsid w:val="004A6772"/>
    <w:rsid w:val="004B1A22"/>
    <w:rsid w:val="004B336F"/>
    <w:rsid w:val="004D43EF"/>
    <w:rsid w:val="004D4FD9"/>
    <w:rsid w:val="004E0704"/>
    <w:rsid w:val="004E5D53"/>
    <w:rsid w:val="004F2885"/>
    <w:rsid w:val="00532481"/>
    <w:rsid w:val="0054139D"/>
    <w:rsid w:val="005435A6"/>
    <w:rsid w:val="00545DA0"/>
    <w:rsid w:val="00547753"/>
    <w:rsid w:val="0056369B"/>
    <w:rsid w:val="005736E5"/>
    <w:rsid w:val="00577CEB"/>
    <w:rsid w:val="005867F1"/>
    <w:rsid w:val="00595F0D"/>
    <w:rsid w:val="005A2BAB"/>
    <w:rsid w:val="005A5306"/>
    <w:rsid w:val="005B4077"/>
    <w:rsid w:val="005B69FE"/>
    <w:rsid w:val="005C0D89"/>
    <w:rsid w:val="005C2CAA"/>
    <w:rsid w:val="005C4D58"/>
    <w:rsid w:val="005C65CD"/>
    <w:rsid w:val="005D62D8"/>
    <w:rsid w:val="005E2DA0"/>
    <w:rsid w:val="005F177D"/>
    <w:rsid w:val="00607003"/>
    <w:rsid w:val="00607D90"/>
    <w:rsid w:val="0061488F"/>
    <w:rsid w:val="006241D3"/>
    <w:rsid w:val="00625EF5"/>
    <w:rsid w:val="00633111"/>
    <w:rsid w:val="00635887"/>
    <w:rsid w:val="00637A46"/>
    <w:rsid w:val="0065432B"/>
    <w:rsid w:val="00656991"/>
    <w:rsid w:val="00656D16"/>
    <w:rsid w:val="00683499"/>
    <w:rsid w:val="0068742B"/>
    <w:rsid w:val="00692463"/>
    <w:rsid w:val="0069301E"/>
    <w:rsid w:val="0069737D"/>
    <w:rsid w:val="006A1A07"/>
    <w:rsid w:val="006A1F06"/>
    <w:rsid w:val="006A2617"/>
    <w:rsid w:val="006A3A1B"/>
    <w:rsid w:val="006A54E5"/>
    <w:rsid w:val="006B2C69"/>
    <w:rsid w:val="006C3D5D"/>
    <w:rsid w:val="006D0BC5"/>
    <w:rsid w:val="006D0E71"/>
    <w:rsid w:val="006E71C2"/>
    <w:rsid w:val="006F2354"/>
    <w:rsid w:val="00700A51"/>
    <w:rsid w:val="007050BE"/>
    <w:rsid w:val="00706391"/>
    <w:rsid w:val="00707C79"/>
    <w:rsid w:val="007109E1"/>
    <w:rsid w:val="00713336"/>
    <w:rsid w:val="007228F5"/>
    <w:rsid w:val="007237BA"/>
    <w:rsid w:val="00725EF8"/>
    <w:rsid w:val="00731334"/>
    <w:rsid w:val="00733648"/>
    <w:rsid w:val="0073767F"/>
    <w:rsid w:val="00740565"/>
    <w:rsid w:val="00741753"/>
    <w:rsid w:val="00745933"/>
    <w:rsid w:val="007506A9"/>
    <w:rsid w:val="0076270B"/>
    <w:rsid w:val="00762754"/>
    <w:rsid w:val="007804E0"/>
    <w:rsid w:val="00793773"/>
    <w:rsid w:val="00797C03"/>
    <w:rsid w:val="007A44A0"/>
    <w:rsid w:val="007A58C0"/>
    <w:rsid w:val="007B1486"/>
    <w:rsid w:val="007B62BC"/>
    <w:rsid w:val="007C1159"/>
    <w:rsid w:val="007C197A"/>
    <w:rsid w:val="007C1C9A"/>
    <w:rsid w:val="007C3D3C"/>
    <w:rsid w:val="007C69E4"/>
    <w:rsid w:val="007D0F31"/>
    <w:rsid w:val="007D330B"/>
    <w:rsid w:val="007D797D"/>
    <w:rsid w:val="007E153B"/>
    <w:rsid w:val="007E379C"/>
    <w:rsid w:val="007E7E2C"/>
    <w:rsid w:val="00804F97"/>
    <w:rsid w:val="00806731"/>
    <w:rsid w:val="00816F08"/>
    <w:rsid w:val="00822E76"/>
    <w:rsid w:val="00830F7B"/>
    <w:rsid w:val="008315E2"/>
    <w:rsid w:val="008334ED"/>
    <w:rsid w:val="0084176D"/>
    <w:rsid w:val="008440FC"/>
    <w:rsid w:val="00845458"/>
    <w:rsid w:val="00850BCF"/>
    <w:rsid w:val="00854FE8"/>
    <w:rsid w:val="008715FB"/>
    <w:rsid w:val="00871C11"/>
    <w:rsid w:val="00883ED0"/>
    <w:rsid w:val="00884872"/>
    <w:rsid w:val="00890BEE"/>
    <w:rsid w:val="00893C52"/>
    <w:rsid w:val="00896EA7"/>
    <w:rsid w:val="008A014F"/>
    <w:rsid w:val="008A3DDF"/>
    <w:rsid w:val="008A7E21"/>
    <w:rsid w:val="008B082E"/>
    <w:rsid w:val="008C0174"/>
    <w:rsid w:val="008C046B"/>
    <w:rsid w:val="008D2970"/>
    <w:rsid w:val="008D6EC3"/>
    <w:rsid w:val="008D7D6E"/>
    <w:rsid w:val="008E5468"/>
    <w:rsid w:val="008F5646"/>
    <w:rsid w:val="008F67DB"/>
    <w:rsid w:val="008F6F35"/>
    <w:rsid w:val="009053B2"/>
    <w:rsid w:val="00915228"/>
    <w:rsid w:val="00917768"/>
    <w:rsid w:val="00930179"/>
    <w:rsid w:val="00942DC6"/>
    <w:rsid w:val="009446E9"/>
    <w:rsid w:val="00946549"/>
    <w:rsid w:val="009576F2"/>
    <w:rsid w:val="009603FE"/>
    <w:rsid w:val="0096320E"/>
    <w:rsid w:val="00970A88"/>
    <w:rsid w:val="00971955"/>
    <w:rsid w:val="0097402E"/>
    <w:rsid w:val="009752F1"/>
    <w:rsid w:val="00976F73"/>
    <w:rsid w:val="009821FE"/>
    <w:rsid w:val="00990345"/>
    <w:rsid w:val="009A3D74"/>
    <w:rsid w:val="009A7536"/>
    <w:rsid w:val="009B31E8"/>
    <w:rsid w:val="009B3A96"/>
    <w:rsid w:val="009B7F6F"/>
    <w:rsid w:val="009C75B3"/>
    <w:rsid w:val="009D407B"/>
    <w:rsid w:val="009D4F02"/>
    <w:rsid w:val="009D5E4F"/>
    <w:rsid w:val="009E46AB"/>
    <w:rsid w:val="009F542A"/>
    <w:rsid w:val="00A00393"/>
    <w:rsid w:val="00A01C05"/>
    <w:rsid w:val="00A06F70"/>
    <w:rsid w:val="00A25EB7"/>
    <w:rsid w:val="00A275F0"/>
    <w:rsid w:val="00A322AC"/>
    <w:rsid w:val="00A343FA"/>
    <w:rsid w:val="00A41FDE"/>
    <w:rsid w:val="00A44831"/>
    <w:rsid w:val="00A45D22"/>
    <w:rsid w:val="00A46B44"/>
    <w:rsid w:val="00A50197"/>
    <w:rsid w:val="00A56F14"/>
    <w:rsid w:val="00A61EEE"/>
    <w:rsid w:val="00A620B4"/>
    <w:rsid w:val="00A70CF2"/>
    <w:rsid w:val="00A71F69"/>
    <w:rsid w:val="00A73E78"/>
    <w:rsid w:val="00A807F7"/>
    <w:rsid w:val="00A81AFC"/>
    <w:rsid w:val="00A81DD1"/>
    <w:rsid w:val="00A914E2"/>
    <w:rsid w:val="00A9659F"/>
    <w:rsid w:val="00AA126D"/>
    <w:rsid w:val="00AA77DB"/>
    <w:rsid w:val="00AA7E2A"/>
    <w:rsid w:val="00AB1B09"/>
    <w:rsid w:val="00AF311B"/>
    <w:rsid w:val="00B14FCC"/>
    <w:rsid w:val="00B1773A"/>
    <w:rsid w:val="00B17F6C"/>
    <w:rsid w:val="00B2472A"/>
    <w:rsid w:val="00B26A9F"/>
    <w:rsid w:val="00B33DCC"/>
    <w:rsid w:val="00B55DF3"/>
    <w:rsid w:val="00B57052"/>
    <w:rsid w:val="00B57087"/>
    <w:rsid w:val="00B60D00"/>
    <w:rsid w:val="00B61F62"/>
    <w:rsid w:val="00B72F42"/>
    <w:rsid w:val="00B813E2"/>
    <w:rsid w:val="00BA59B6"/>
    <w:rsid w:val="00BA619F"/>
    <w:rsid w:val="00BB1D41"/>
    <w:rsid w:val="00BB1DBA"/>
    <w:rsid w:val="00BB3F3B"/>
    <w:rsid w:val="00BC4CC7"/>
    <w:rsid w:val="00BD1D32"/>
    <w:rsid w:val="00BD4D67"/>
    <w:rsid w:val="00BE78C6"/>
    <w:rsid w:val="00BF3D97"/>
    <w:rsid w:val="00BF47E4"/>
    <w:rsid w:val="00C07825"/>
    <w:rsid w:val="00C14D61"/>
    <w:rsid w:val="00C1642A"/>
    <w:rsid w:val="00C22E75"/>
    <w:rsid w:val="00C414E4"/>
    <w:rsid w:val="00C43981"/>
    <w:rsid w:val="00C4629C"/>
    <w:rsid w:val="00C50EC3"/>
    <w:rsid w:val="00C67672"/>
    <w:rsid w:val="00C7481B"/>
    <w:rsid w:val="00C74C33"/>
    <w:rsid w:val="00C820EC"/>
    <w:rsid w:val="00C85A8F"/>
    <w:rsid w:val="00C86453"/>
    <w:rsid w:val="00C8748E"/>
    <w:rsid w:val="00C94460"/>
    <w:rsid w:val="00CA01B4"/>
    <w:rsid w:val="00CA15F6"/>
    <w:rsid w:val="00CA16B5"/>
    <w:rsid w:val="00CA313F"/>
    <w:rsid w:val="00CC3181"/>
    <w:rsid w:val="00CD301F"/>
    <w:rsid w:val="00CD32F4"/>
    <w:rsid w:val="00CD65D3"/>
    <w:rsid w:val="00CE10AF"/>
    <w:rsid w:val="00CE25C2"/>
    <w:rsid w:val="00CE3CA8"/>
    <w:rsid w:val="00CF70F0"/>
    <w:rsid w:val="00D01383"/>
    <w:rsid w:val="00D04714"/>
    <w:rsid w:val="00D06006"/>
    <w:rsid w:val="00D16D32"/>
    <w:rsid w:val="00D21A01"/>
    <w:rsid w:val="00D341C6"/>
    <w:rsid w:val="00D43E23"/>
    <w:rsid w:val="00D57E9A"/>
    <w:rsid w:val="00D82191"/>
    <w:rsid w:val="00D82A0A"/>
    <w:rsid w:val="00D83995"/>
    <w:rsid w:val="00D904B6"/>
    <w:rsid w:val="00D93B60"/>
    <w:rsid w:val="00D93E6E"/>
    <w:rsid w:val="00D97AC0"/>
    <w:rsid w:val="00DA6415"/>
    <w:rsid w:val="00DC0302"/>
    <w:rsid w:val="00DD4319"/>
    <w:rsid w:val="00DF121E"/>
    <w:rsid w:val="00E040F0"/>
    <w:rsid w:val="00E07318"/>
    <w:rsid w:val="00E16C00"/>
    <w:rsid w:val="00E2133D"/>
    <w:rsid w:val="00E271FE"/>
    <w:rsid w:val="00E33A49"/>
    <w:rsid w:val="00E35728"/>
    <w:rsid w:val="00E37278"/>
    <w:rsid w:val="00E54B63"/>
    <w:rsid w:val="00E55C0E"/>
    <w:rsid w:val="00E62094"/>
    <w:rsid w:val="00E627FC"/>
    <w:rsid w:val="00E71083"/>
    <w:rsid w:val="00E75D37"/>
    <w:rsid w:val="00E80945"/>
    <w:rsid w:val="00E87DD1"/>
    <w:rsid w:val="00E95FCF"/>
    <w:rsid w:val="00E962D3"/>
    <w:rsid w:val="00EA2147"/>
    <w:rsid w:val="00EB0DA8"/>
    <w:rsid w:val="00EB1E15"/>
    <w:rsid w:val="00EB4F10"/>
    <w:rsid w:val="00EC493C"/>
    <w:rsid w:val="00EE4F29"/>
    <w:rsid w:val="00EE6A8B"/>
    <w:rsid w:val="00EE7613"/>
    <w:rsid w:val="00EF63D4"/>
    <w:rsid w:val="00F0111B"/>
    <w:rsid w:val="00F0258C"/>
    <w:rsid w:val="00F05C27"/>
    <w:rsid w:val="00F1400F"/>
    <w:rsid w:val="00F213DE"/>
    <w:rsid w:val="00F23816"/>
    <w:rsid w:val="00F32208"/>
    <w:rsid w:val="00F32549"/>
    <w:rsid w:val="00F349D2"/>
    <w:rsid w:val="00F40323"/>
    <w:rsid w:val="00F43CF4"/>
    <w:rsid w:val="00F523F2"/>
    <w:rsid w:val="00F613C3"/>
    <w:rsid w:val="00F615F7"/>
    <w:rsid w:val="00F64C58"/>
    <w:rsid w:val="00F65EDB"/>
    <w:rsid w:val="00F74504"/>
    <w:rsid w:val="00F81359"/>
    <w:rsid w:val="00F84FCE"/>
    <w:rsid w:val="00F91569"/>
    <w:rsid w:val="00F9389F"/>
    <w:rsid w:val="00FB057A"/>
    <w:rsid w:val="00FB0625"/>
    <w:rsid w:val="00FB2EF5"/>
    <w:rsid w:val="00FB44B8"/>
    <w:rsid w:val="00FC5903"/>
    <w:rsid w:val="00FC5B40"/>
    <w:rsid w:val="00FD0B59"/>
    <w:rsid w:val="00FD52A5"/>
    <w:rsid w:val="00FD63A9"/>
    <w:rsid w:val="00FE0BA3"/>
    <w:rsid w:val="00FE373F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053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3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905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rsid w:val="009053B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053B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053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53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A3393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D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F0365"/>
    <w:rPr>
      <w:b/>
      <w:bCs/>
    </w:rPr>
  </w:style>
  <w:style w:type="paragraph" w:styleId="a7">
    <w:name w:val="Normal (Web)"/>
    <w:basedOn w:val="a"/>
    <w:uiPriority w:val="99"/>
    <w:rsid w:val="0039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rsid w:val="007C3D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7C3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905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rsid w:val="009053B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2</cp:revision>
  <cp:lastPrinted>2024-06-04T08:34:00Z</cp:lastPrinted>
  <dcterms:created xsi:type="dcterms:W3CDTF">2024-06-04T08:43:00Z</dcterms:created>
  <dcterms:modified xsi:type="dcterms:W3CDTF">2024-06-04T08:43:00Z</dcterms:modified>
</cp:coreProperties>
</file>